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3223" w:rsidRDefault="00703223">
      <w:r>
        <w:rPr>
          <w:noProof/>
          <w:lang w:eastAsia="ru-RU"/>
        </w:rPr>
        <w:drawing>
          <wp:inline distT="0" distB="0" distL="0" distR="0">
            <wp:extent cx="6300470" cy="8400415"/>
            <wp:effectExtent l="19050" t="0" r="5080" b="0"/>
            <wp:docPr id="1" name="Рисунок 0" descr="16373099078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37309907878.jpg"/>
                    <pic:cNvPicPr/>
                  </pic:nvPicPr>
                  <pic:blipFill>
                    <a:blip r:embed="rId8" cstate="print"/>
                    <a:stretch>
                      <a:fillRect/>
                    </a:stretch>
                  </pic:blipFill>
                  <pic:spPr>
                    <a:xfrm>
                      <a:off x="0" y="0"/>
                      <a:ext cx="6300470" cy="8400415"/>
                    </a:xfrm>
                    <a:prstGeom prst="rect">
                      <a:avLst/>
                    </a:prstGeom>
                  </pic:spPr>
                </pic:pic>
              </a:graphicData>
            </a:graphic>
          </wp:inline>
        </w:drawing>
      </w:r>
    </w:p>
    <w:p w:rsidR="00703223" w:rsidRDefault="00703223"/>
    <w:p w:rsidR="00703223" w:rsidRDefault="00703223"/>
    <w:p w:rsidR="00703223" w:rsidRDefault="00703223"/>
    <w:p w:rsidR="00F86FCC" w:rsidRPr="00F86FCC" w:rsidRDefault="00B83CDC" w:rsidP="00F86FCC">
      <w:pPr>
        <w:spacing w:after="0" w:line="240" w:lineRule="auto"/>
        <w:ind w:left="541" w:right="-1" w:hanging="10"/>
        <w:jc w:val="center"/>
        <w:rPr>
          <w:rFonts w:ascii="Times New Roman" w:hAnsi="Times New Roman" w:cs="Times New Roman"/>
          <w:color w:val="000000"/>
          <w:sz w:val="24"/>
          <w:szCs w:val="24"/>
        </w:rPr>
      </w:pPr>
      <w:bookmarkStart w:id="0" w:name="_GoBack"/>
      <w:bookmarkEnd w:id="0"/>
      <w:r>
        <w:rPr>
          <w:rFonts w:ascii="Times New Roman" w:hAnsi="Times New Roman" w:cs="Times New Roman"/>
          <w:b/>
          <w:color w:val="000000"/>
          <w:sz w:val="24"/>
          <w:szCs w:val="24"/>
        </w:rPr>
        <w:lastRenderedPageBreak/>
        <w:t>1</w:t>
      </w:r>
      <w:r w:rsidR="00F86FCC" w:rsidRPr="00F86FCC">
        <w:rPr>
          <w:rFonts w:ascii="Times New Roman" w:hAnsi="Times New Roman" w:cs="Times New Roman"/>
          <w:b/>
          <w:color w:val="000000"/>
          <w:sz w:val="24"/>
          <w:szCs w:val="24"/>
        </w:rPr>
        <w:t>. Общие положения</w:t>
      </w:r>
    </w:p>
    <w:p w:rsidR="00F86FCC" w:rsidRDefault="00F86FCC" w:rsidP="00F86FCC">
      <w:pPr>
        <w:spacing w:after="0" w:line="240" w:lineRule="auto"/>
        <w:ind w:left="426" w:right="-1" w:hanging="710"/>
        <w:rPr>
          <w:rFonts w:ascii="Times New Roman" w:hAnsi="Times New Roman" w:cs="Times New Roman"/>
          <w:color w:val="000000"/>
          <w:sz w:val="24"/>
          <w:szCs w:val="24"/>
        </w:rPr>
      </w:pPr>
      <w:r w:rsidRPr="00F86FCC">
        <w:rPr>
          <w:rFonts w:ascii="Times New Roman" w:hAnsi="Times New Roman" w:cs="Times New Roman"/>
          <w:color w:val="000000"/>
          <w:sz w:val="24"/>
          <w:szCs w:val="24"/>
        </w:rPr>
        <w:t xml:space="preserve">1.1. Настоящее Положение разработано в соответствии с: </w:t>
      </w:r>
    </w:p>
    <w:p w:rsidR="00F86FCC" w:rsidRPr="004B0ED3" w:rsidRDefault="00F86FCC" w:rsidP="004B0ED3">
      <w:pPr>
        <w:pStyle w:val="a6"/>
        <w:numPr>
          <w:ilvl w:val="0"/>
          <w:numId w:val="8"/>
        </w:numPr>
        <w:ind w:left="284" w:right="-1" w:hanging="284"/>
        <w:jc w:val="both"/>
        <w:rPr>
          <w:color w:val="000000"/>
        </w:rPr>
      </w:pPr>
      <w:r w:rsidRPr="004B0ED3">
        <w:rPr>
          <w:color w:val="000000"/>
        </w:rPr>
        <w:t xml:space="preserve">Законом Российской Федерации от 29.12.2012 № 273 «Об образовании в Российской Федерации»; </w:t>
      </w:r>
    </w:p>
    <w:p w:rsidR="00F86FCC" w:rsidRPr="00F86FCC" w:rsidRDefault="00F86FCC" w:rsidP="00F86FCC">
      <w:pPr>
        <w:numPr>
          <w:ilvl w:val="0"/>
          <w:numId w:val="1"/>
        </w:numPr>
        <w:spacing w:after="0" w:line="240" w:lineRule="auto"/>
        <w:ind w:left="284" w:right="-1" w:hanging="284"/>
        <w:jc w:val="both"/>
        <w:rPr>
          <w:rFonts w:ascii="Times New Roman" w:hAnsi="Times New Roman" w:cs="Times New Roman"/>
          <w:color w:val="000000"/>
          <w:sz w:val="24"/>
          <w:szCs w:val="24"/>
        </w:rPr>
      </w:pPr>
      <w:r w:rsidRPr="00F86FCC">
        <w:rPr>
          <w:rFonts w:ascii="Times New Roman" w:hAnsi="Times New Roman" w:cs="Times New Roman"/>
          <w:color w:val="000000"/>
          <w:sz w:val="24"/>
          <w:szCs w:val="24"/>
        </w:rPr>
        <w:t>Приказом МОиН РФ от 06.10.2009 № 373 «Об утверждении Федерального государственного образовательного стандарта начального общего образования» - ФГОСНОО;</w:t>
      </w:r>
    </w:p>
    <w:p w:rsidR="00F86FCC" w:rsidRPr="00F86FCC" w:rsidRDefault="00F86FCC" w:rsidP="00F86FCC">
      <w:pPr>
        <w:numPr>
          <w:ilvl w:val="0"/>
          <w:numId w:val="1"/>
        </w:numPr>
        <w:spacing w:after="0" w:line="240" w:lineRule="auto"/>
        <w:ind w:left="284" w:right="-1" w:hanging="284"/>
        <w:jc w:val="both"/>
        <w:rPr>
          <w:rFonts w:ascii="Times New Roman" w:hAnsi="Times New Roman" w:cs="Times New Roman"/>
          <w:color w:val="000000"/>
          <w:sz w:val="24"/>
          <w:szCs w:val="24"/>
        </w:rPr>
      </w:pPr>
      <w:r w:rsidRPr="00F86FCC">
        <w:rPr>
          <w:rFonts w:ascii="Times New Roman" w:hAnsi="Times New Roman" w:cs="Times New Roman"/>
          <w:color w:val="000000"/>
          <w:sz w:val="24"/>
          <w:szCs w:val="24"/>
        </w:rPr>
        <w:t>Приказом МОиН РФ от 17.12.2010 № 1897 «Об утверждении Федерального государственного образовательного стандарта основного общего образования» - ФГОСООО;</w:t>
      </w:r>
    </w:p>
    <w:p w:rsidR="00F86FCC" w:rsidRPr="00F86FCC" w:rsidRDefault="00F86FCC" w:rsidP="00F86FCC">
      <w:pPr>
        <w:numPr>
          <w:ilvl w:val="0"/>
          <w:numId w:val="1"/>
        </w:numPr>
        <w:spacing w:after="0" w:line="240" w:lineRule="auto"/>
        <w:ind w:left="284" w:right="-1" w:hanging="284"/>
        <w:jc w:val="both"/>
        <w:rPr>
          <w:rFonts w:ascii="Times New Roman" w:hAnsi="Times New Roman" w:cs="Times New Roman"/>
          <w:color w:val="000000"/>
          <w:sz w:val="24"/>
          <w:szCs w:val="24"/>
        </w:rPr>
      </w:pPr>
      <w:r w:rsidRPr="00F86FCC">
        <w:rPr>
          <w:rFonts w:ascii="Times New Roman" w:hAnsi="Times New Roman" w:cs="Times New Roman"/>
          <w:color w:val="000000"/>
          <w:sz w:val="24"/>
          <w:szCs w:val="24"/>
        </w:rPr>
        <w:t>Приказом МОиН РФ от 17.05.2012 № 413 «Об утверждении Федерального государственного образовательного стандарта среднего общего образования» - ФГОССОО;</w:t>
      </w:r>
    </w:p>
    <w:p w:rsidR="00F86FCC" w:rsidRPr="00F86FCC" w:rsidRDefault="00F86FCC" w:rsidP="00F86FCC">
      <w:pPr>
        <w:numPr>
          <w:ilvl w:val="0"/>
          <w:numId w:val="1"/>
        </w:numPr>
        <w:spacing w:after="0" w:line="240" w:lineRule="auto"/>
        <w:ind w:left="284" w:right="-1" w:hanging="284"/>
        <w:jc w:val="both"/>
        <w:rPr>
          <w:rFonts w:ascii="Times New Roman" w:hAnsi="Times New Roman" w:cs="Times New Roman"/>
          <w:color w:val="000000"/>
          <w:sz w:val="24"/>
          <w:szCs w:val="24"/>
        </w:rPr>
      </w:pPr>
      <w:r w:rsidRPr="00F86FCC">
        <w:rPr>
          <w:rFonts w:ascii="Times New Roman" w:hAnsi="Times New Roman" w:cs="Times New Roman"/>
          <w:color w:val="000000"/>
          <w:sz w:val="24"/>
          <w:szCs w:val="24"/>
        </w:rPr>
        <w:t>Приказом Министерства Просвещения РФ от 11.12.2020 №712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rsidR="00F86FCC" w:rsidRPr="00F86FCC" w:rsidRDefault="00F86FCC" w:rsidP="00F86FCC">
      <w:pPr>
        <w:numPr>
          <w:ilvl w:val="0"/>
          <w:numId w:val="1"/>
        </w:numPr>
        <w:spacing w:after="0" w:line="240" w:lineRule="auto"/>
        <w:ind w:left="284" w:right="-1" w:hanging="284"/>
        <w:jc w:val="both"/>
        <w:rPr>
          <w:rFonts w:ascii="Times New Roman" w:hAnsi="Times New Roman" w:cs="Times New Roman"/>
          <w:color w:val="000000"/>
          <w:sz w:val="24"/>
          <w:szCs w:val="24"/>
        </w:rPr>
      </w:pPr>
      <w:r w:rsidRPr="00F86FCC">
        <w:rPr>
          <w:rFonts w:ascii="Times New Roman" w:hAnsi="Times New Roman" w:cs="Times New Roman"/>
          <w:color w:val="000000"/>
          <w:sz w:val="24"/>
          <w:szCs w:val="24"/>
        </w:rPr>
        <w:t>СанПиН 2.4.2.3648-20 «Санитарно-эпидемиологические требования к организациям воспитания и обучения, отдыха и оздоровления детей и молодёжи»;</w:t>
      </w:r>
    </w:p>
    <w:p w:rsidR="00F86FCC" w:rsidRPr="00F86FCC" w:rsidRDefault="00F86FCC" w:rsidP="00F86FCC">
      <w:pPr>
        <w:numPr>
          <w:ilvl w:val="0"/>
          <w:numId w:val="1"/>
        </w:numPr>
        <w:spacing w:after="0" w:line="240" w:lineRule="auto"/>
        <w:ind w:left="284" w:right="-1" w:hanging="284"/>
        <w:jc w:val="both"/>
        <w:rPr>
          <w:rFonts w:ascii="Times New Roman" w:hAnsi="Times New Roman" w:cs="Times New Roman"/>
          <w:color w:val="000000"/>
          <w:sz w:val="24"/>
          <w:szCs w:val="24"/>
        </w:rPr>
      </w:pPr>
      <w:r w:rsidRPr="00F86FCC">
        <w:rPr>
          <w:rFonts w:ascii="Times New Roman" w:hAnsi="Times New Roman" w:cs="Times New Roman"/>
          <w:color w:val="000000"/>
          <w:sz w:val="24"/>
          <w:szCs w:val="24"/>
        </w:rPr>
        <w:t>СанПиН 1.2.3685-21 «Гигиенические нормативы и требования к обеспечению безопасности и (или) безвредности для человека факторов среды»;</w:t>
      </w:r>
    </w:p>
    <w:p w:rsidR="00F86FCC" w:rsidRPr="000866C6" w:rsidRDefault="008C7845" w:rsidP="00F86FCC">
      <w:pPr>
        <w:numPr>
          <w:ilvl w:val="0"/>
          <w:numId w:val="1"/>
        </w:numPr>
        <w:spacing w:after="0" w:line="240" w:lineRule="auto"/>
        <w:ind w:left="284" w:right="-1"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П</w:t>
      </w:r>
      <w:r w:rsidRPr="000866C6">
        <w:rPr>
          <w:rFonts w:ascii="Times New Roman" w:hAnsi="Times New Roman" w:cs="Times New Roman"/>
          <w:color w:val="000000"/>
          <w:sz w:val="24"/>
          <w:szCs w:val="24"/>
        </w:rPr>
        <w:t>риказом Министерства образования и науки Российской Федерации от</w:t>
      </w:r>
      <w:r>
        <w:rPr>
          <w:rFonts w:ascii="Times New Roman" w:hAnsi="Times New Roman" w:cs="Times New Roman"/>
          <w:color w:val="000000"/>
          <w:sz w:val="24"/>
          <w:szCs w:val="24"/>
        </w:rPr>
        <w:t xml:space="preserve"> 22.03.2021</w:t>
      </w:r>
      <w:r w:rsidRPr="000866C6">
        <w:rPr>
          <w:rFonts w:ascii="Times New Roman" w:hAnsi="Times New Roman" w:cs="Times New Roman"/>
          <w:color w:val="000000"/>
          <w:sz w:val="24"/>
          <w:szCs w:val="24"/>
        </w:rPr>
        <w:t xml:space="preserve"> г № </w:t>
      </w:r>
      <w:r>
        <w:rPr>
          <w:rFonts w:ascii="Times New Roman" w:hAnsi="Times New Roman" w:cs="Times New Roman"/>
          <w:color w:val="000000"/>
          <w:sz w:val="24"/>
          <w:szCs w:val="24"/>
        </w:rPr>
        <w:t>115 «Об утверждении П</w:t>
      </w:r>
      <w:r w:rsidR="00F86FCC" w:rsidRPr="00F86FCC">
        <w:rPr>
          <w:rFonts w:ascii="Times New Roman" w:hAnsi="Times New Roman" w:cs="Times New Roman"/>
          <w:color w:val="000000"/>
          <w:sz w:val="24"/>
          <w:szCs w:val="24"/>
        </w:rPr>
        <w:t>орядк</w:t>
      </w:r>
      <w:r>
        <w:rPr>
          <w:rFonts w:ascii="Times New Roman" w:hAnsi="Times New Roman" w:cs="Times New Roman"/>
          <w:color w:val="000000"/>
          <w:sz w:val="24"/>
          <w:szCs w:val="24"/>
        </w:rPr>
        <w:t>а</w:t>
      </w:r>
      <w:r w:rsidR="00F86FCC" w:rsidRPr="00F86FCC">
        <w:rPr>
          <w:rFonts w:ascii="Times New Roman" w:hAnsi="Times New Roman" w:cs="Times New Roman"/>
          <w:color w:val="000000"/>
          <w:sz w:val="24"/>
          <w:szCs w:val="24"/>
        </w:rPr>
        <w:t xml:space="preserve"> организации и осуществления образовательной деятельности по основным общеобразовательным программам – </w:t>
      </w:r>
      <w:r w:rsidR="00F86FCC" w:rsidRPr="000866C6">
        <w:rPr>
          <w:rFonts w:ascii="Times New Roman" w:hAnsi="Times New Roman" w:cs="Times New Roman"/>
          <w:color w:val="000000"/>
          <w:sz w:val="24"/>
          <w:szCs w:val="24"/>
        </w:rPr>
        <w:t>образовательным программам начального общего, основного общего и среднего общего образования</w:t>
      </w:r>
      <w:r>
        <w:rPr>
          <w:rFonts w:ascii="Times New Roman" w:hAnsi="Times New Roman" w:cs="Times New Roman"/>
          <w:color w:val="000000"/>
          <w:sz w:val="24"/>
          <w:szCs w:val="24"/>
        </w:rPr>
        <w:t>»</w:t>
      </w:r>
    </w:p>
    <w:p w:rsidR="00F86FCC" w:rsidRPr="00F86FCC" w:rsidRDefault="00F86FCC" w:rsidP="00F86FCC">
      <w:pPr>
        <w:numPr>
          <w:ilvl w:val="0"/>
          <w:numId w:val="1"/>
        </w:numPr>
        <w:spacing w:after="0" w:line="240" w:lineRule="auto"/>
        <w:ind w:left="284" w:right="-1" w:hanging="284"/>
        <w:jc w:val="both"/>
        <w:rPr>
          <w:rFonts w:ascii="Times New Roman" w:hAnsi="Times New Roman" w:cs="Times New Roman"/>
          <w:color w:val="000000"/>
          <w:sz w:val="24"/>
          <w:szCs w:val="24"/>
        </w:rPr>
      </w:pPr>
      <w:r w:rsidRPr="000866C6">
        <w:rPr>
          <w:rFonts w:ascii="Times New Roman" w:hAnsi="Times New Roman" w:cs="Times New Roman"/>
          <w:color w:val="000000"/>
          <w:sz w:val="24"/>
          <w:szCs w:val="24"/>
        </w:rPr>
        <w:t>Письмом МОиН РФ от 18.08.2017 №09-1672 «О направлении Методических</w:t>
      </w:r>
      <w:r w:rsidRPr="00F86FCC">
        <w:rPr>
          <w:rFonts w:ascii="Times New Roman" w:hAnsi="Times New Roman" w:cs="Times New Roman"/>
          <w:color w:val="000000"/>
          <w:sz w:val="24"/>
          <w:szCs w:val="24"/>
        </w:rPr>
        <w:t xml:space="preserve">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w:t>
      </w:r>
    </w:p>
    <w:p w:rsidR="00F86FCC" w:rsidRPr="00F86FCC" w:rsidRDefault="00F86FCC" w:rsidP="00F86FCC">
      <w:pPr>
        <w:numPr>
          <w:ilvl w:val="0"/>
          <w:numId w:val="1"/>
        </w:numPr>
        <w:spacing w:after="0" w:line="240" w:lineRule="auto"/>
        <w:ind w:left="284" w:right="-1" w:hanging="284"/>
        <w:jc w:val="both"/>
        <w:rPr>
          <w:rFonts w:ascii="Times New Roman" w:hAnsi="Times New Roman" w:cs="Times New Roman"/>
          <w:color w:val="000000"/>
          <w:sz w:val="24"/>
          <w:szCs w:val="24"/>
        </w:rPr>
      </w:pPr>
      <w:r w:rsidRPr="00F86FCC">
        <w:rPr>
          <w:rFonts w:ascii="Times New Roman" w:hAnsi="Times New Roman" w:cs="Times New Roman"/>
          <w:color w:val="000000"/>
          <w:sz w:val="24"/>
          <w:szCs w:val="24"/>
        </w:rPr>
        <w:t xml:space="preserve">Письмом Министерства просвещения Российской Федерации от 05.09.2018 г. №03-ПГ-МП42216 «Об участии учеников муниципальных и государственных школ Российской Федерации во внеурочной деятельности»; </w:t>
      </w:r>
    </w:p>
    <w:p w:rsidR="00F86FCC" w:rsidRDefault="00F86FCC" w:rsidP="00F86FCC">
      <w:pPr>
        <w:numPr>
          <w:ilvl w:val="0"/>
          <w:numId w:val="1"/>
        </w:numPr>
        <w:spacing w:after="13" w:line="240" w:lineRule="auto"/>
        <w:ind w:left="284" w:right="-1" w:hanging="284"/>
        <w:jc w:val="both"/>
        <w:rPr>
          <w:rFonts w:ascii="Times New Roman" w:hAnsi="Times New Roman" w:cs="Times New Roman"/>
          <w:color w:val="000000"/>
          <w:sz w:val="24"/>
          <w:szCs w:val="24"/>
        </w:rPr>
      </w:pPr>
      <w:r w:rsidRPr="00F86FCC">
        <w:rPr>
          <w:rFonts w:ascii="Times New Roman" w:hAnsi="Times New Roman" w:cs="Times New Roman"/>
          <w:color w:val="000000"/>
          <w:sz w:val="24"/>
          <w:szCs w:val="24"/>
        </w:rPr>
        <w:t xml:space="preserve">Уставом муниципального </w:t>
      </w:r>
      <w:r w:rsidR="005323D2">
        <w:rPr>
          <w:rFonts w:ascii="Times New Roman" w:hAnsi="Times New Roman" w:cs="Times New Roman"/>
          <w:color w:val="000000"/>
          <w:sz w:val="24"/>
          <w:szCs w:val="24"/>
        </w:rPr>
        <w:t>автономного</w:t>
      </w:r>
      <w:r w:rsidRPr="00F86FCC">
        <w:rPr>
          <w:rFonts w:ascii="Times New Roman" w:hAnsi="Times New Roman" w:cs="Times New Roman"/>
          <w:color w:val="000000"/>
          <w:sz w:val="24"/>
          <w:szCs w:val="24"/>
        </w:rPr>
        <w:t xml:space="preserve"> общеобразовательного учреждения «Средне</w:t>
      </w:r>
      <w:r w:rsidR="00C355CE">
        <w:rPr>
          <w:rFonts w:ascii="Times New Roman" w:hAnsi="Times New Roman" w:cs="Times New Roman"/>
          <w:color w:val="000000"/>
          <w:sz w:val="24"/>
          <w:szCs w:val="24"/>
        </w:rPr>
        <w:t>й общеобразо</w:t>
      </w:r>
      <w:r w:rsidR="005323D2">
        <w:rPr>
          <w:rFonts w:ascii="Times New Roman" w:hAnsi="Times New Roman" w:cs="Times New Roman"/>
          <w:color w:val="000000"/>
          <w:sz w:val="24"/>
          <w:szCs w:val="24"/>
        </w:rPr>
        <w:t>вательной школы №48</w:t>
      </w:r>
      <w:r w:rsidRPr="00F86FCC">
        <w:rPr>
          <w:rFonts w:ascii="Times New Roman" w:hAnsi="Times New Roman" w:cs="Times New Roman"/>
          <w:color w:val="000000"/>
          <w:sz w:val="24"/>
          <w:szCs w:val="24"/>
        </w:rPr>
        <w:t xml:space="preserve">». </w:t>
      </w:r>
    </w:p>
    <w:p w:rsidR="00B052A2" w:rsidRPr="005323D2" w:rsidRDefault="00F86FCC" w:rsidP="00715CCD">
      <w:pPr>
        <w:numPr>
          <w:ilvl w:val="0"/>
          <w:numId w:val="1"/>
        </w:numPr>
        <w:spacing w:after="0" w:line="240" w:lineRule="auto"/>
        <w:ind w:left="284" w:right="-1" w:firstLine="567"/>
        <w:jc w:val="both"/>
        <w:rPr>
          <w:rFonts w:ascii="Times New Roman" w:eastAsia="Times New Roman" w:hAnsi="Times New Roman" w:cs="Times New Roman"/>
          <w:b/>
          <w:bCs/>
          <w:color w:val="FF0000"/>
          <w:sz w:val="24"/>
          <w:szCs w:val="24"/>
          <w:lang w:eastAsia="ru-RU"/>
        </w:rPr>
      </w:pPr>
      <w:r w:rsidRPr="005323D2">
        <w:rPr>
          <w:rFonts w:ascii="Times New Roman" w:hAnsi="Times New Roman" w:cs="Times New Roman"/>
          <w:color w:val="000000"/>
          <w:sz w:val="24"/>
          <w:szCs w:val="24"/>
        </w:rPr>
        <w:t xml:space="preserve">Основной образовательной программой </w:t>
      </w:r>
      <w:r w:rsidR="005323D2" w:rsidRPr="00F86FCC">
        <w:rPr>
          <w:rFonts w:ascii="Times New Roman" w:hAnsi="Times New Roman" w:cs="Times New Roman"/>
          <w:color w:val="000000"/>
          <w:sz w:val="24"/>
          <w:szCs w:val="24"/>
        </w:rPr>
        <w:t xml:space="preserve">муниципального </w:t>
      </w:r>
      <w:r w:rsidR="005323D2">
        <w:rPr>
          <w:rFonts w:ascii="Times New Roman" w:hAnsi="Times New Roman" w:cs="Times New Roman"/>
          <w:color w:val="000000"/>
          <w:sz w:val="24"/>
          <w:szCs w:val="24"/>
        </w:rPr>
        <w:t>автономного</w:t>
      </w:r>
      <w:r w:rsidR="005323D2" w:rsidRPr="00F86FCC">
        <w:rPr>
          <w:rFonts w:ascii="Times New Roman" w:hAnsi="Times New Roman" w:cs="Times New Roman"/>
          <w:color w:val="000000"/>
          <w:sz w:val="24"/>
          <w:szCs w:val="24"/>
        </w:rPr>
        <w:t xml:space="preserve"> общеобразовательного учреждения «Средне</w:t>
      </w:r>
      <w:r w:rsidR="005323D2">
        <w:rPr>
          <w:rFonts w:ascii="Times New Roman" w:hAnsi="Times New Roman" w:cs="Times New Roman"/>
          <w:color w:val="000000"/>
          <w:sz w:val="24"/>
          <w:szCs w:val="24"/>
        </w:rPr>
        <w:t>й общеобразовательной школы №48</w:t>
      </w:r>
      <w:r w:rsidR="005323D2" w:rsidRPr="00F86FCC">
        <w:rPr>
          <w:rFonts w:ascii="Times New Roman" w:hAnsi="Times New Roman" w:cs="Times New Roman"/>
          <w:color w:val="000000"/>
          <w:sz w:val="24"/>
          <w:szCs w:val="24"/>
        </w:rPr>
        <w:t>».</w:t>
      </w:r>
    </w:p>
    <w:p w:rsidR="005323D2" w:rsidRPr="005323D2" w:rsidRDefault="005323D2" w:rsidP="00715CCD">
      <w:pPr>
        <w:numPr>
          <w:ilvl w:val="0"/>
          <w:numId w:val="1"/>
        </w:numPr>
        <w:spacing w:after="0" w:line="240" w:lineRule="auto"/>
        <w:ind w:left="284" w:right="-1" w:firstLine="567"/>
        <w:jc w:val="both"/>
        <w:rPr>
          <w:rFonts w:ascii="Times New Roman" w:eastAsia="Times New Roman" w:hAnsi="Times New Roman" w:cs="Times New Roman"/>
          <w:b/>
          <w:bCs/>
          <w:color w:val="FF0000"/>
          <w:sz w:val="24"/>
          <w:szCs w:val="24"/>
          <w:lang w:eastAsia="ru-RU"/>
        </w:rPr>
      </w:pPr>
    </w:p>
    <w:p w:rsidR="00A56558" w:rsidRPr="00471E2C" w:rsidRDefault="00F86FCC" w:rsidP="00B83CDC">
      <w:pPr>
        <w:spacing w:after="0" w:line="240" w:lineRule="auto"/>
        <w:ind w:firstLine="567"/>
        <w:jc w:val="center"/>
        <w:rPr>
          <w:rFonts w:ascii="Times New Roman" w:eastAsia="Times New Roman" w:hAnsi="Times New Roman" w:cs="Times New Roman"/>
          <w:b/>
          <w:bCs/>
          <w:color w:val="000000" w:themeColor="text1"/>
          <w:sz w:val="24"/>
          <w:szCs w:val="24"/>
          <w:lang w:eastAsia="ru-RU"/>
        </w:rPr>
      </w:pPr>
      <w:r w:rsidRPr="00471E2C">
        <w:rPr>
          <w:rFonts w:ascii="Times New Roman" w:eastAsia="Times New Roman" w:hAnsi="Times New Roman" w:cs="Times New Roman"/>
          <w:b/>
          <w:bCs/>
          <w:color w:val="000000" w:themeColor="text1"/>
          <w:sz w:val="24"/>
          <w:szCs w:val="24"/>
          <w:lang w:eastAsia="ru-RU"/>
        </w:rPr>
        <w:t>1.2. Понятие внеурочной</w:t>
      </w:r>
      <w:r w:rsidR="00A56558" w:rsidRPr="00471E2C">
        <w:rPr>
          <w:rFonts w:ascii="Times New Roman" w:eastAsia="Times New Roman" w:hAnsi="Times New Roman" w:cs="Times New Roman"/>
          <w:b/>
          <w:bCs/>
          <w:color w:val="000000" w:themeColor="text1"/>
          <w:sz w:val="24"/>
          <w:szCs w:val="24"/>
          <w:lang w:eastAsia="ru-RU"/>
        </w:rPr>
        <w:t xml:space="preserve"> деятельност</w:t>
      </w:r>
      <w:r w:rsidRPr="00471E2C">
        <w:rPr>
          <w:rFonts w:ascii="Times New Roman" w:eastAsia="Times New Roman" w:hAnsi="Times New Roman" w:cs="Times New Roman"/>
          <w:b/>
          <w:bCs/>
          <w:color w:val="000000" w:themeColor="text1"/>
          <w:sz w:val="24"/>
          <w:szCs w:val="24"/>
          <w:lang w:eastAsia="ru-RU"/>
        </w:rPr>
        <w:t>и.</w:t>
      </w:r>
    </w:p>
    <w:p w:rsidR="003F7C9C" w:rsidRPr="00471E2C" w:rsidRDefault="000866C6" w:rsidP="000866C6">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1.2.1. </w:t>
      </w:r>
      <w:r w:rsidR="00CB0643" w:rsidRPr="00471E2C">
        <w:rPr>
          <w:rFonts w:ascii="Times New Roman" w:eastAsia="Times New Roman" w:hAnsi="Times New Roman" w:cs="Times New Roman"/>
          <w:bCs/>
          <w:color w:val="000000" w:themeColor="text1"/>
          <w:sz w:val="24"/>
          <w:szCs w:val="24"/>
          <w:lang w:eastAsia="ru-RU"/>
        </w:rPr>
        <w:t xml:space="preserve">Внеурочная деятельность </w:t>
      </w:r>
      <w:r w:rsidR="00CB0643" w:rsidRPr="00471E2C">
        <w:rPr>
          <w:rFonts w:ascii="Times New Roman" w:eastAsia="Times New Roman" w:hAnsi="Times New Roman" w:cs="Times New Roman"/>
          <w:color w:val="000000" w:themeColor="text1"/>
          <w:sz w:val="24"/>
          <w:szCs w:val="24"/>
          <w:lang w:eastAsia="ru-RU"/>
        </w:rPr>
        <w:t xml:space="preserve">является неотъемлемой и обязательной частью </w:t>
      </w:r>
      <w:r w:rsidR="00CB0643" w:rsidRPr="00471E2C">
        <w:rPr>
          <w:rFonts w:ascii="Times New Roman" w:eastAsia="Times New Roman" w:hAnsi="Times New Roman" w:cs="Times New Roman"/>
          <w:bCs/>
          <w:color w:val="000000" w:themeColor="text1"/>
          <w:sz w:val="24"/>
          <w:szCs w:val="24"/>
          <w:lang w:eastAsia="ru-RU"/>
        </w:rPr>
        <w:t xml:space="preserve">ООП НОО, ООП ООО, ООП СОО и реализуется в целях обеспечения </w:t>
      </w:r>
      <w:r w:rsidR="003F7C9C" w:rsidRPr="00471E2C">
        <w:rPr>
          <w:rFonts w:ascii="Times New Roman" w:eastAsia="Times New Roman" w:hAnsi="Times New Roman" w:cs="Times New Roman"/>
          <w:bCs/>
          <w:color w:val="000000" w:themeColor="text1"/>
          <w:sz w:val="24"/>
          <w:szCs w:val="24"/>
          <w:lang w:eastAsia="ru-RU"/>
        </w:rPr>
        <w:t>индивидуальных потребностей,</w:t>
      </w:r>
      <w:r w:rsidR="00CB0643" w:rsidRPr="00471E2C">
        <w:rPr>
          <w:rFonts w:ascii="Times New Roman" w:eastAsia="Times New Roman" w:hAnsi="Times New Roman" w:cs="Times New Roman"/>
          <w:bCs/>
          <w:color w:val="000000" w:themeColor="text1"/>
          <w:sz w:val="24"/>
          <w:szCs w:val="24"/>
          <w:lang w:eastAsia="ru-RU"/>
        </w:rPr>
        <w:t xml:space="preserve"> обучающихся</w:t>
      </w:r>
      <w:r w:rsidR="003F7C9C" w:rsidRPr="00471E2C">
        <w:rPr>
          <w:rFonts w:ascii="Times New Roman" w:eastAsia="Times New Roman" w:hAnsi="Times New Roman" w:cs="Times New Roman"/>
          <w:bCs/>
          <w:color w:val="000000" w:themeColor="text1"/>
          <w:sz w:val="24"/>
          <w:szCs w:val="24"/>
          <w:lang w:eastAsia="ru-RU"/>
        </w:rPr>
        <w:t xml:space="preserve"> и </w:t>
      </w:r>
      <w:r w:rsidR="003F7C9C" w:rsidRPr="00471E2C">
        <w:rPr>
          <w:rFonts w:ascii="Times New Roman" w:eastAsia="Times New Roman" w:hAnsi="Times New Roman" w:cs="Times New Roman"/>
          <w:color w:val="000000" w:themeColor="text1"/>
          <w:sz w:val="24"/>
          <w:szCs w:val="24"/>
          <w:lang w:eastAsia="ru-RU"/>
        </w:rPr>
        <w:t>достижения ими планируемых результатов освоения основной образовательной программы за счет расширения информационной, предметной, культурной среды, в которой происходит образовательная деятельность, повышения гибкости ее организации.</w:t>
      </w:r>
    </w:p>
    <w:p w:rsidR="003F7C9C" w:rsidRPr="00471E2C" w:rsidRDefault="0085448B" w:rsidP="0085448B">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1.2.2. </w:t>
      </w:r>
      <w:r w:rsidR="003F7C9C" w:rsidRPr="00471E2C">
        <w:rPr>
          <w:rFonts w:ascii="Times New Roman" w:eastAsia="Times New Roman" w:hAnsi="Times New Roman" w:cs="Times New Roman"/>
          <w:color w:val="000000" w:themeColor="text1"/>
          <w:sz w:val="24"/>
          <w:szCs w:val="24"/>
          <w:lang w:eastAsia="ru-RU"/>
        </w:rPr>
        <w:t>Внеурочная деятельность планируется и организуется с учетом индивидуальных особенностей и потребностей ребенка, запросов семьи, культурных традиций, национальных и этнокультурных особенностей</w:t>
      </w:r>
      <w:r w:rsidR="0031071A" w:rsidRPr="00471E2C">
        <w:rPr>
          <w:rFonts w:ascii="Times New Roman" w:eastAsia="Times New Roman" w:hAnsi="Times New Roman" w:cs="Times New Roman"/>
          <w:color w:val="000000" w:themeColor="text1"/>
          <w:sz w:val="24"/>
          <w:szCs w:val="24"/>
          <w:lang w:eastAsia="ru-RU"/>
        </w:rPr>
        <w:t xml:space="preserve"> и возможностями Школы.</w:t>
      </w:r>
    </w:p>
    <w:p w:rsidR="00B052A2" w:rsidRPr="00E80A79" w:rsidRDefault="0085448B" w:rsidP="0085448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1.2.3. </w:t>
      </w:r>
      <w:r w:rsidR="00CB0643" w:rsidRPr="00B052A2">
        <w:rPr>
          <w:rFonts w:ascii="Times New Roman" w:eastAsia="Times New Roman" w:hAnsi="Times New Roman" w:cs="Times New Roman"/>
          <w:sz w:val="24"/>
          <w:szCs w:val="24"/>
          <w:lang w:eastAsia="ru-RU"/>
        </w:rPr>
        <w:t xml:space="preserve">Под внеурочной </w:t>
      </w:r>
      <w:r w:rsidR="00CB0643" w:rsidRPr="00E80A79">
        <w:rPr>
          <w:rFonts w:ascii="Times New Roman" w:eastAsia="Times New Roman" w:hAnsi="Times New Roman" w:cs="Times New Roman"/>
          <w:sz w:val="24"/>
          <w:szCs w:val="24"/>
          <w:lang w:eastAsia="ru-RU"/>
        </w:rPr>
        <w:t>деятельностью следует понимать</w:t>
      </w:r>
      <w:r w:rsidR="00C9348C" w:rsidRPr="00E80A79">
        <w:rPr>
          <w:rFonts w:ascii="Times New Roman" w:eastAsia="Times New Roman" w:hAnsi="Times New Roman" w:cs="Times New Roman"/>
          <w:sz w:val="24"/>
          <w:szCs w:val="24"/>
          <w:lang w:eastAsia="ru-RU"/>
        </w:rPr>
        <w:t>:</w:t>
      </w:r>
    </w:p>
    <w:p w:rsidR="00B052A2" w:rsidRPr="00E80A79" w:rsidRDefault="00B052A2" w:rsidP="00E80A79">
      <w:pPr>
        <w:pStyle w:val="a6"/>
        <w:numPr>
          <w:ilvl w:val="0"/>
          <w:numId w:val="2"/>
        </w:numPr>
        <w:spacing w:after="13"/>
        <w:ind w:left="0" w:firstLine="420"/>
        <w:jc w:val="both"/>
      </w:pPr>
      <w:r w:rsidRPr="00E80A79">
        <w:rPr>
          <w:color w:val="222222"/>
        </w:rPr>
        <w:t>на уровне начального общего образования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начального общего образования</w:t>
      </w:r>
      <w:r w:rsidRPr="00E80A79">
        <w:t>;</w:t>
      </w:r>
    </w:p>
    <w:p w:rsidR="00B052A2" w:rsidRPr="00CF1CF2" w:rsidRDefault="00B052A2" w:rsidP="00E80A79">
      <w:pPr>
        <w:pStyle w:val="a6"/>
        <w:numPr>
          <w:ilvl w:val="0"/>
          <w:numId w:val="2"/>
        </w:numPr>
        <w:spacing w:after="13"/>
        <w:ind w:left="0" w:firstLine="420"/>
        <w:jc w:val="both"/>
      </w:pPr>
      <w:r w:rsidRPr="00CF1CF2">
        <w:t>на уровне основного общего и среднего общего образования образовательн</w:t>
      </w:r>
      <w:r w:rsidR="008C7845">
        <w:t>ую</w:t>
      </w:r>
      <w:r w:rsidRPr="00CF1CF2">
        <w:t xml:space="preserve"> деятельность, осуществляем</w:t>
      </w:r>
      <w:r w:rsidR="008C7845">
        <w:t>ую</w:t>
      </w:r>
      <w:r w:rsidRPr="00CF1CF2">
        <w:t xml:space="preserve"> в формах, отличных от классно-урочной, и направленн</w:t>
      </w:r>
      <w:r w:rsidR="008C7845">
        <w:t>ую</w:t>
      </w:r>
      <w:r w:rsidRPr="00CF1CF2">
        <w:t xml:space="preserve"> в первую очередь на достижение обучающимися личностных и метапредметных результатов основного общего</w:t>
      </w:r>
      <w:r w:rsidR="00EE6F04">
        <w:t xml:space="preserve">среднего общего </w:t>
      </w:r>
      <w:r w:rsidRPr="00CF1CF2">
        <w:t xml:space="preserve"> образования.</w:t>
      </w:r>
    </w:p>
    <w:p w:rsidR="00B052A2" w:rsidRDefault="00EE6F04" w:rsidP="00E80A79">
      <w:pPr>
        <w:spacing w:after="13"/>
        <w:jc w:val="both"/>
        <w:rPr>
          <w:rFonts w:ascii="Times New Roman" w:hAnsi="Times New Roman" w:cs="Times New Roman"/>
          <w:sz w:val="24"/>
          <w:szCs w:val="24"/>
        </w:rPr>
      </w:pPr>
      <w:r>
        <w:rPr>
          <w:rFonts w:ascii="Times New Roman" w:hAnsi="Times New Roman" w:cs="Times New Roman"/>
          <w:sz w:val="24"/>
          <w:szCs w:val="24"/>
        </w:rPr>
        <w:t xml:space="preserve">1.2.4. </w:t>
      </w:r>
      <w:r w:rsidR="00B052A2" w:rsidRPr="00CF1CF2">
        <w:rPr>
          <w:rFonts w:ascii="Times New Roman" w:hAnsi="Times New Roman" w:cs="Times New Roman"/>
          <w:sz w:val="24"/>
          <w:szCs w:val="24"/>
        </w:rPr>
        <w:t>Внеурочная деятельность организуется в соответствии с федераль</w:t>
      </w:r>
      <w:r w:rsidR="00B052A2" w:rsidRPr="00CF1CF2">
        <w:rPr>
          <w:rFonts w:ascii="Times New Roman" w:hAnsi="Times New Roman" w:cs="Times New Roman"/>
          <w:sz w:val="24"/>
          <w:szCs w:val="24"/>
        </w:rPr>
        <w:softHyphen/>
        <w:t xml:space="preserve">ным государственным образовательным стандартом общего образования. Внеурочная деятельность является </w:t>
      </w:r>
      <w:r w:rsidR="00B052A2" w:rsidRPr="00CF1CF2">
        <w:rPr>
          <w:rFonts w:ascii="Times New Roman" w:hAnsi="Times New Roman" w:cs="Times New Roman"/>
          <w:sz w:val="24"/>
          <w:szCs w:val="24"/>
        </w:rPr>
        <w:lastRenderedPageBreak/>
        <w:t xml:space="preserve">неотъемлемой и обязательной частью начального, </w:t>
      </w:r>
      <w:r w:rsidR="00B052A2" w:rsidRPr="00CF1CF2">
        <w:rPr>
          <w:rFonts w:ascii="Times New Roman" w:hAnsi="Times New Roman" w:cs="Times New Roman"/>
          <w:color w:val="000000"/>
          <w:sz w:val="24"/>
          <w:szCs w:val="24"/>
        </w:rPr>
        <w:t xml:space="preserve">основного и среднего общего образования основной  </w:t>
      </w:r>
      <w:r w:rsidR="00B052A2" w:rsidRPr="00CF1CF2">
        <w:rPr>
          <w:rFonts w:ascii="Times New Roman" w:hAnsi="Times New Roman" w:cs="Times New Roman"/>
          <w:sz w:val="24"/>
          <w:szCs w:val="24"/>
        </w:rPr>
        <w:t>образовательной программы.</w:t>
      </w:r>
    </w:p>
    <w:p w:rsidR="00EE6F04" w:rsidRDefault="00EE6F04" w:rsidP="00E80A79">
      <w:pPr>
        <w:spacing w:after="13"/>
        <w:jc w:val="both"/>
        <w:rPr>
          <w:rFonts w:ascii="Times New Roman" w:hAnsi="Times New Roman" w:cs="Times New Roman"/>
          <w:sz w:val="24"/>
          <w:szCs w:val="24"/>
        </w:rPr>
      </w:pPr>
      <w:r>
        <w:rPr>
          <w:rFonts w:ascii="Times New Roman" w:hAnsi="Times New Roman" w:cs="Times New Roman"/>
          <w:sz w:val="24"/>
          <w:szCs w:val="24"/>
        </w:rPr>
        <w:t>1.2.5. Внеурочная деятельность направлена на решение следующих задач:</w:t>
      </w:r>
    </w:p>
    <w:p w:rsidR="00EE6F04" w:rsidRDefault="00EE6F04" w:rsidP="00E80A79">
      <w:pPr>
        <w:pStyle w:val="a6"/>
        <w:numPr>
          <w:ilvl w:val="0"/>
          <w:numId w:val="2"/>
        </w:numPr>
        <w:spacing w:after="13"/>
        <w:jc w:val="both"/>
      </w:pPr>
      <w:r>
        <w:t>расширение, углубление знаний, умений, навыков, предусмотренных учебными программами;</w:t>
      </w:r>
    </w:p>
    <w:p w:rsidR="00EE6F04" w:rsidRDefault="00EE6F04" w:rsidP="00E80A79">
      <w:pPr>
        <w:pStyle w:val="a6"/>
        <w:numPr>
          <w:ilvl w:val="0"/>
          <w:numId w:val="2"/>
        </w:numPr>
        <w:spacing w:after="13"/>
        <w:jc w:val="both"/>
      </w:pPr>
      <w:r>
        <w:t>создание условий для наиболее полного удовлетворения потребностей и интересов обучающихся;</w:t>
      </w:r>
    </w:p>
    <w:p w:rsidR="00EE6F04" w:rsidRDefault="00EE6F04" w:rsidP="00E80A79">
      <w:pPr>
        <w:pStyle w:val="a6"/>
        <w:numPr>
          <w:ilvl w:val="0"/>
          <w:numId w:val="2"/>
        </w:numPr>
        <w:spacing w:after="13"/>
        <w:jc w:val="both"/>
      </w:pPr>
      <w:r>
        <w:t>личностно-нравственное развитие и профессиональное самоопределение обучающихся;</w:t>
      </w:r>
    </w:p>
    <w:p w:rsidR="00EE6F04" w:rsidRDefault="00EE6F04" w:rsidP="00E80A79">
      <w:pPr>
        <w:pStyle w:val="a6"/>
        <w:numPr>
          <w:ilvl w:val="0"/>
          <w:numId w:val="2"/>
        </w:numPr>
        <w:spacing w:after="13"/>
        <w:jc w:val="both"/>
      </w:pPr>
      <w:r>
        <w:t>обеспечение социальной защиты, поддержки, реабилитации и адаптации обучающихся к жизни в обществе;</w:t>
      </w:r>
    </w:p>
    <w:p w:rsidR="00EE6F04" w:rsidRPr="00EE6F04" w:rsidRDefault="00EE6F04" w:rsidP="00E80A79">
      <w:pPr>
        <w:pStyle w:val="a6"/>
        <w:numPr>
          <w:ilvl w:val="0"/>
          <w:numId w:val="2"/>
        </w:numPr>
        <w:spacing w:after="13"/>
        <w:jc w:val="both"/>
      </w:pPr>
      <w:r>
        <w:t>формирование общей культуры обучающихся.</w:t>
      </w:r>
    </w:p>
    <w:p w:rsidR="00B052A2" w:rsidRPr="00471E2C" w:rsidRDefault="00EE6F04" w:rsidP="00E80A79">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1.2.7. </w:t>
      </w:r>
      <w:r w:rsidR="00B052A2" w:rsidRPr="00471E2C">
        <w:rPr>
          <w:rFonts w:ascii="Times New Roman" w:eastAsia="Times New Roman" w:hAnsi="Times New Roman" w:cs="Times New Roman"/>
          <w:color w:val="000000" w:themeColor="text1"/>
          <w:sz w:val="24"/>
          <w:szCs w:val="24"/>
          <w:lang w:eastAsia="ru-RU"/>
        </w:rPr>
        <w:t>Участие во внеурочной деятельности является для обучающихся обязательным.</w:t>
      </w:r>
    </w:p>
    <w:p w:rsidR="00B052A2" w:rsidRPr="00471E2C" w:rsidRDefault="00B052A2" w:rsidP="00B052A2">
      <w:pPr>
        <w:spacing w:after="0" w:line="240" w:lineRule="auto"/>
        <w:ind w:firstLine="567"/>
        <w:jc w:val="both"/>
        <w:rPr>
          <w:rFonts w:ascii="Times New Roman" w:eastAsia="Times New Roman" w:hAnsi="Times New Roman" w:cs="Times New Roman"/>
          <w:color w:val="000000" w:themeColor="text1"/>
          <w:sz w:val="24"/>
          <w:szCs w:val="24"/>
          <w:lang w:eastAsia="ru-RU"/>
        </w:rPr>
      </w:pPr>
    </w:p>
    <w:p w:rsidR="00F86FCC" w:rsidRPr="00471E2C" w:rsidRDefault="00715CCD" w:rsidP="00B83CDC">
      <w:pPr>
        <w:spacing w:after="0" w:line="240" w:lineRule="auto"/>
        <w:ind w:firstLine="567"/>
        <w:jc w:val="center"/>
        <w:rPr>
          <w:rFonts w:ascii="Times New Roman" w:eastAsia="Times New Roman" w:hAnsi="Times New Roman" w:cs="Times New Roman"/>
          <w:b/>
          <w:color w:val="000000" w:themeColor="text1"/>
          <w:sz w:val="24"/>
          <w:szCs w:val="24"/>
          <w:lang w:eastAsia="ru-RU"/>
        </w:rPr>
      </w:pPr>
      <w:r w:rsidRPr="00471E2C">
        <w:rPr>
          <w:rFonts w:ascii="Times New Roman" w:eastAsia="Times New Roman" w:hAnsi="Times New Roman" w:cs="Times New Roman"/>
          <w:b/>
          <w:color w:val="000000" w:themeColor="text1"/>
          <w:sz w:val="24"/>
          <w:szCs w:val="24"/>
          <w:lang w:eastAsia="ru-RU"/>
        </w:rPr>
        <w:t>2.</w:t>
      </w:r>
      <w:r w:rsidR="00F86FCC" w:rsidRPr="00471E2C">
        <w:rPr>
          <w:rFonts w:ascii="Times New Roman" w:eastAsia="Times New Roman" w:hAnsi="Times New Roman" w:cs="Times New Roman"/>
          <w:b/>
          <w:color w:val="000000" w:themeColor="text1"/>
          <w:sz w:val="24"/>
          <w:szCs w:val="24"/>
          <w:lang w:eastAsia="ru-RU"/>
        </w:rPr>
        <w:t xml:space="preserve"> План внеурочной деятельности.</w:t>
      </w:r>
    </w:p>
    <w:p w:rsidR="00715CCD" w:rsidRPr="00471E2C" w:rsidRDefault="00EE6F04" w:rsidP="00EE6F04">
      <w:pPr>
        <w:spacing w:after="0" w:line="240" w:lineRule="auto"/>
        <w:jc w:val="both"/>
        <w:outlineLvl w:val="2"/>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2.1. </w:t>
      </w:r>
      <w:r w:rsidR="00715CCD" w:rsidRPr="00471E2C">
        <w:rPr>
          <w:rFonts w:ascii="Times New Roman" w:eastAsia="Times New Roman" w:hAnsi="Times New Roman" w:cs="Times New Roman"/>
          <w:bCs/>
          <w:color w:val="000000" w:themeColor="text1"/>
          <w:sz w:val="24"/>
          <w:szCs w:val="24"/>
          <w:lang w:eastAsia="ru-RU"/>
        </w:rPr>
        <w:t xml:space="preserve">Школа самостоятельно составляет план внеурочной деятельности по уровням общего образования. План определяет состав и структуру направлений, формы организации, объем внеурочной деятельности на уровнях образования. </w:t>
      </w:r>
    </w:p>
    <w:p w:rsidR="002C3F7F" w:rsidRPr="00347102" w:rsidRDefault="00EE6F04" w:rsidP="00EE6F04">
      <w:pPr>
        <w:spacing w:after="0" w:line="240" w:lineRule="auto"/>
        <w:jc w:val="both"/>
        <w:rPr>
          <w:rFonts w:ascii="Times New Roman" w:eastAsia="Times New Roman" w:hAnsi="Times New Roman" w:cs="Times New Roman"/>
          <w:b/>
          <w:i/>
          <w:color w:val="333333"/>
          <w:sz w:val="24"/>
          <w:szCs w:val="24"/>
          <w:lang w:eastAsia="ru-RU"/>
        </w:rPr>
      </w:pPr>
      <w:r>
        <w:rPr>
          <w:rFonts w:ascii="Times New Roman" w:eastAsia="Times New Roman" w:hAnsi="Times New Roman" w:cs="Times New Roman"/>
          <w:color w:val="333333"/>
          <w:sz w:val="24"/>
          <w:szCs w:val="24"/>
          <w:lang w:eastAsia="ru-RU"/>
        </w:rPr>
        <w:t xml:space="preserve">2.1. </w:t>
      </w:r>
      <w:r w:rsidR="002C3F7F" w:rsidRPr="00347102">
        <w:rPr>
          <w:rFonts w:ascii="Times New Roman" w:eastAsia="Times New Roman" w:hAnsi="Times New Roman" w:cs="Times New Roman"/>
          <w:color w:val="333333"/>
          <w:sz w:val="24"/>
          <w:szCs w:val="24"/>
          <w:lang w:eastAsia="ru-RU"/>
        </w:rPr>
        <w:t xml:space="preserve">План внеурочной деятельности </w:t>
      </w:r>
      <w:r w:rsidR="002C3F7F">
        <w:rPr>
          <w:rFonts w:ascii="Times New Roman" w:eastAsia="Times New Roman" w:hAnsi="Times New Roman" w:cs="Times New Roman"/>
          <w:color w:val="333333"/>
          <w:sz w:val="24"/>
          <w:szCs w:val="24"/>
          <w:lang w:eastAsia="ru-RU"/>
        </w:rPr>
        <w:t>включает</w:t>
      </w:r>
      <w:r w:rsidR="002C3F7F" w:rsidRPr="00347102">
        <w:rPr>
          <w:rFonts w:ascii="Times New Roman" w:eastAsia="Times New Roman" w:hAnsi="Times New Roman" w:cs="Times New Roman"/>
          <w:color w:val="333333"/>
          <w:sz w:val="24"/>
          <w:szCs w:val="24"/>
          <w:lang w:eastAsia="ru-RU"/>
        </w:rPr>
        <w:t xml:space="preserve"> в себя:</w:t>
      </w:r>
    </w:p>
    <w:p w:rsidR="002C3F7F" w:rsidRPr="00347102" w:rsidRDefault="002C3F7F" w:rsidP="002C3F7F">
      <w:pPr>
        <w:spacing w:after="0" w:line="240" w:lineRule="auto"/>
        <w:jc w:val="both"/>
        <w:rPr>
          <w:rFonts w:ascii="Times New Roman" w:eastAsia="Times New Roman" w:hAnsi="Times New Roman" w:cs="Times New Roman"/>
          <w:color w:val="333333"/>
          <w:sz w:val="24"/>
          <w:szCs w:val="24"/>
          <w:lang w:eastAsia="ru-RU"/>
        </w:rPr>
      </w:pPr>
      <w:r w:rsidRPr="00347102">
        <w:rPr>
          <w:rFonts w:ascii="Times New Roman" w:eastAsia="Times New Roman" w:hAnsi="Times New Roman" w:cs="Times New Roman"/>
          <w:color w:val="333333"/>
          <w:sz w:val="24"/>
          <w:szCs w:val="24"/>
          <w:lang w:eastAsia="ru-RU"/>
        </w:rPr>
        <w:t>‒ 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rsidR="002C3F7F" w:rsidRPr="00347102" w:rsidRDefault="002C3F7F" w:rsidP="002C3F7F">
      <w:pPr>
        <w:spacing w:after="0" w:line="240" w:lineRule="auto"/>
        <w:jc w:val="both"/>
        <w:rPr>
          <w:rFonts w:ascii="Times New Roman" w:eastAsia="Times New Roman" w:hAnsi="Times New Roman" w:cs="Times New Roman"/>
          <w:color w:val="333333"/>
          <w:sz w:val="24"/>
          <w:szCs w:val="24"/>
          <w:lang w:eastAsia="ru-RU"/>
        </w:rPr>
      </w:pPr>
      <w:r w:rsidRPr="00347102">
        <w:rPr>
          <w:rFonts w:ascii="Times New Roman" w:eastAsia="Times New Roman" w:hAnsi="Times New Roman" w:cs="Times New Roman"/>
          <w:color w:val="333333"/>
          <w:sz w:val="24"/>
          <w:szCs w:val="24"/>
          <w:lang w:eastAsia="ru-RU"/>
        </w:rPr>
        <w:t>‒ план внеурочной деятельности по учебным предметам образователь</w:t>
      </w:r>
      <w:r w:rsidR="00061925">
        <w:rPr>
          <w:rFonts w:ascii="Times New Roman" w:eastAsia="Times New Roman" w:hAnsi="Times New Roman" w:cs="Times New Roman"/>
          <w:color w:val="333333"/>
          <w:sz w:val="24"/>
          <w:szCs w:val="24"/>
          <w:lang w:eastAsia="ru-RU"/>
        </w:rPr>
        <w:t>ной программы (предметные кружки</w:t>
      </w:r>
      <w:r w:rsidRPr="00347102">
        <w:rPr>
          <w:rFonts w:ascii="Times New Roman" w:eastAsia="Times New Roman" w:hAnsi="Times New Roman" w:cs="Times New Roman"/>
          <w:color w:val="333333"/>
          <w:sz w:val="24"/>
          <w:szCs w:val="24"/>
          <w:lang w:eastAsia="ru-RU"/>
        </w:rPr>
        <w:t>, факультативы, ученические научные общества, школьные олимпиады по предметам);</w:t>
      </w:r>
    </w:p>
    <w:p w:rsidR="002C3F7F" w:rsidRPr="00347102" w:rsidRDefault="002C3F7F" w:rsidP="002C3F7F">
      <w:pPr>
        <w:spacing w:after="0" w:line="240" w:lineRule="auto"/>
        <w:jc w:val="both"/>
        <w:rPr>
          <w:rFonts w:ascii="Times New Roman" w:eastAsia="Times New Roman" w:hAnsi="Times New Roman" w:cs="Times New Roman"/>
          <w:color w:val="333333"/>
          <w:sz w:val="24"/>
          <w:szCs w:val="24"/>
          <w:lang w:eastAsia="ru-RU"/>
        </w:rPr>
      </w:pPr>
      <w:r w:rsidRPr="00347102">
        <w:rPr>
          <w:rFonts w:ascii="Times New Roman" w:eastAsia="Times New Roman" w:hAnsi="Times New Roman" w:cs="Times New Roman"/>
          <w:color w:val="333333"/>
          <w:sz w:val="24"/>
          <w:szCs w:val="24"/>
          <w:lang w:eastAsia="ru-RU"/>
        </w:rPr>
        <w:t>‒ 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2C3F7F" w:rsidRPr="00347102" w:rsidRDefault="002C3F7F" w:rsidP="002C3F7F">
      <w:pPr>
        <w:spacing w:after="0" w:line="240" w:lineRule="auto"/>
        <w:jc w:val="both"/>
        <w:rPr>
          <w:rFonts w:ascii="Times New Roman" w:eastAsia="Times New Roman" w:hAnsi="Times New Roman" w:cs="Times New Roman"/>
          <w:color w:val="333333"/>
          <w:sz w:val="24"/>
          <w:szCs w:val="24"/>
          <w:lang w:eastAsia="ru-RU"/>
        </w:rPr>
      </w:pPr>
      <w:r w:rsidRPr="00347102">
        <w:rPr>
          <w:rFonts w:ascii="Times New Roman" w:eastAsia="Times New Roman" w:hAnsi="Times New Roman" w:cs="Times New Roman"/>
          <w:color w:val="333333"/>
          <w:sz w:val="24"/>
          <w:szCs w:val="24"/>
          <w:lang w:eastAsia="ru-RU"/>
        </w:rPr>
        <w:t>‒ план работы по организации педагогической поддержки обучающихся (проектирование индивидуальных образо</w:t>
      </w:r>
      <w:r w:rsidR="00F07A7C">
        <w:rPr>
          <w:rFonts w:ascii="Times New Roman" w:eastAsia="Times New Roman" w:hAnsi="Times New Roman" w:cs="Times New Roman"/>
          <w:color w:val="333333"/>
          <w:sz w:val="24"/>
          <w:szCs w:val="24"/>
          <w:lang w:eastAsia="ru-RU"/>
        </w:rPr>
        <w:t xml:space="preserve">вательных маршрутов, </w:t>
      </w:r>
      <w:r w:rsidRPr="002C3F7F">
        <w:rPr>
          <w:rFonts w:ascii="Times New Roman" w:eastAsia="Times New Roman" w:hAnsi="Times New Roman" w:cs="Times New Roman"/>
          <w:color w:val="333333"/>
          <w:sz w:val="24"/>
          <w:szCs w:val="24"/>
          <w:lang w:eastAsia="ru-RU"/>
        </w:rPr>
        <w:t xml:space="preserve">педагогов-психологов); </w:t>
      </w:r>
    </w:p>
    <w:p w:rsidR="002C3F7F" w:rsidRPr="00347102" w:rsidRDefault="002C3F7F" w:rsidP="002C3F7F">
      <w:pPr>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Pr="00347102">
        <w:rPr>
          <w:rFonts w:ascii="Times New Roman" w:eastAsia="Times New Roman" w:hAnsi="Times New Roman" w:cs="Times New Roman"/>
          <w:color w:val="333333"/>
          <w:sz w:val="24"/>
          <w:szCs w:val="24"/>
          <w:lang w:eastAsia="ru-RU"/>
        </w:rPr>
        <w:t>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2C3F7F" w:rsidRPr="00347102" w:rsidRDefault="002C3F7F" w:rsidP="002C3F7F">
      <w:pPr>
        <w:spacing w:after="0" w:line="240" w:lineRule="auto"/>
        <w:jc w:val="both"/>
        <w:rPr>
          <w:rFonts w:ascii="Times New Roman" w:eastAsia="Times New Roman" w:hAnsi="Times New Roman" w:cs="Times New Roman"/>
          <w:color w:val="333333"/>
          <w:sz w:val="24"/>
          <w:szCs w:val="24"/>
          <w:lang w:eastAsia="ru-RU"/>
        </w:rPr>
      </w:pPr>
      <w:r w:rsidRPr="00347102">
        <w:rPr>
          <w:rFonts w:ascii="Times New Roman" w:eastAsia="Times New Roman" w:hAnsi="Times New Roman" w:cs="Times New Roman"/>
          <w:color w:val="333333"/>
          <w:sz w:val="24"/>
          <w:szCs w:val="24"/>
          <w:lang w:eastAsia="ru-RU"/>
        </w:rPr>
        <w:t>‒ план воспитательных мероприятий</w:t>
      </w:r>
      <w:r>
        <w:rPr>
          <w:rFonts w:ascii="Times New Roman" w:eastAsia="Times New Roman" w:hAnsi="Times New Roman" w:cs="Times New Roman"/>
          <w:color w:val="333333"/>
          <w:sz w:val="24"/>
          <w:szCs w:val="24"/>
          <w:lang w:eastAsia="ru-RU"/>
        </w:rPr>
        <w:t>.</w:t>
      </w:r>
    </w:p>
    <w:p w:rsidR="002C3F7F" w:rsidRPr="00347102" w:rsidRDefault="002C3F7F" w:rsidP="002C3F7F">
      <w:pPr>
        <w:spacing w:after="0" w:line="240" w:lineRule="auto"/>
        <w:ind w:firstLine="567"/>
        <w:jc w:val="both"/>
        <w:rPr>
          <w:rFonts w:ascii="Times New Roman" w:eastAsia="Times New Roman" w:hAnsi="Times New Roman" w:cs="Times New Roman"/>
          <w:color w:val="333333"/>
          <w:sz w:val="24"/>
          <w:szCs w:val="24"/>
          <w:lang w:eastAsia="ru-RU"/>
        </w:rPr>
      </w:pPr>
      <w:r w:rsidRPr="00347102">
        <w:rPr>
          <w:rFonts w:ascii="Times New Roman" w:eastAsia="Times New Roman" w:hAnsi="Times New Roman" w:cs="Times New Roman"/>
          <w:color w:val="333333"/>
          <w:sz w:val="24"/>
          <w:szCs w:val="24"/>
          <w:lang w:eastAsia="ru-RU"/>
        </w:rPr>
        <w:t xml:space="preserve"> В зависимости от решения педагогического коллектива, родительской общественности, интересов и запросов детей и родителей </w:t>
      </w:r>
      <w:r w:rsidR="008311BC">
        <w:rPr>
          <w:rFonts w:ascii="Times New Roman" w:eastAsia="Times New Roman" w:hAnsi="Times New Roman" w:cs="Times New Roman"/>
          <w:color w:val="333333"/>
          <w:sz w:val="24"/>
          <w:szCs w:val="24"/>
          <w:lang w:eastAsia="ru-RU"/>
        </w:rPr>
        <w:t>Школа может реализовать</w:t>
      </w:r>
      <w:r w:rsidRPr="00347102">
        <w:rPr>
          <w:rFonts w:ascii="Times New Roman" w:eastAsia="Times New Roman" w:hAnsi="Times New Roman" w:cs="Times New Roman"/>
          <w:color w:val="333333"/>
          <w:sz w:val="24"/>
          <w:szCs w:val="24"/>
          <w:lang w:eastAsia="ru-RU"/>
        </w:rPr>
        <w:t xml:space="preserve"> различные модели примерного плана внеурочной деятельности:</w:t>
      </w:r>
    </w:p>
    <w:p w:rsidR="002C3F7F" w:rsidRPr="00347102" w:rsidRDefault="002C3F7F" w:rsidP="002C3F7F">
      <w:pPr>
        <w:spacing w:after="0" w:line="240" w:lineRule="auto"/>
        <w:jc w:val="both"/>
        <w:rPr>
          <w:rFonts w:ascii="Times New Roman" w:eastAsia="Times New Roman" w:hAnsi="Times New Roman" w:cs="Times New Roman"/>
          <w:color w:val="333333"/>
          <w:sz w:val="24"/>
          <w:szCs w:val="24"/>
          <w:lang w:eastAsia="ru-RU"/>
        </w:rPr>
      </w:pPr>
      <w:r w:rsidRPr="00347102">
        <w:rPr>
          <w:rFonts w:ascii="Times New Roman" w:eastAsia="Times New Roman" w:hAnsi="Times New Roman" w:cs="Times New Roman"/>
          <w:color w:val="333333"/>
          <w:sz w:val="24"/>
          <w:szCs w:val="24"/>
          <w:lang w:eastAsia="ru-RU"/>
        </w:rPr>
        <w:sym w:font="Symbol" w:char="F0B7"/>
      </w:r>
      <w:r w:rsidRPr="00347102">
        <w:rPr>
          <w:rFonts w:ascii="Times New Roman" w:eastAsia="Times New Roman" w:hAnsi="Times New Roman" w:cs="Times New Roman"/>
          <w:color w:val="333333"/>
          <w:sz w:val="24"/>
          <w:szCs w:val="24"/>
          <w:lang w:eastAsia="ru-RU"/>
        </w:rPr>
        <w:t xml:space="preserve"> модель плана с преобладанием общественной самоорганизации обучающихся;</w:t>
      </w:r>
    </w:p>
    <w:p w:rsidR="002C3F7F" w:rsidRPr="00347102" w:rsidRDefault="002C3F7F" w:rsidP="002C3F7F">
      <w:pPr>
        <w:spacing w:after="0" w:line="240" w:lineRule="auto"/>
        <w:jc w:val="both"/>
        <w:rPr>
          <w:rFonts w:ascii="Times New Roman" w:eastAsia="Times New Roman" w:hAnsi="Times New Roman" w:cs="Times New Roman"/>
          <w:color w:val="333333"/>
          <w:sz w:val="24"/>
          <w:szCs w:val="24"/>
          <w:lang w:eastAsia="ru-RU"/>
        </w:rPr>
      </w:pPr>
      <w:r w:rsidRPr="00347102">
        <w:rPr>
          <w:rFonts w:ascii="Times New Roman" w:eastAsia="Times New Roman" w:hAnsi="Times New Roman" w:cs="Times New Roman"/>
          <w:color w:val="333333"/>
          <w:sz w:val="24"/>
          <w:szCs w:val="24"/>
          <w:lang w:eastAsia="ru-RU"/>
        </w:rPr>
        <w:sym w:font="Symbol" w:char="F0B7"/>
      </w:r>
      <w:r w:rsidRPr="00347102">
        <w:rPr>
          <w:rFonts w:ascii="Times New Roman" w:eastAsia="Times New Roman" w:hAnsi="Times New Roman" w:cs="Times New Roman"/>
          <w:color w:val="333333"/>
          <w:sz w:val="24"/>
          <w:szCs w:val="24"/>
          <w:lang w:eastAsia="ru-RU"/>
        </w:rPr>
        <w:t xml:space="preserve"> модель плана с преобладанием педагогической поддержки обучающихся;</w:t>
      </w:r>
    </w:p>
    <w:p w:rsidR="002C3F7F" w:rsidRPr="00347102" w:rsidRDefault="002C3F7F" w:rsidP="002C3F7F">
      <w:pPr>
        <w:spacing w:after="0" w:line="240" w:lineRule="auto"/>
        <w:jc w:val="both"/>
        <w:rPr>
          <w:rFonts w:ascii="Times New Roman" w:eastAsia="Times New Roman" w:hAnsi="Times New Roman" w:cs="Times New Roman"/>
          <w:color w:val="333333"/>
          <w:sz w:val="24"/>
          <w:szCs w:val="24"/>
          <w:lang w:eastAsia="ru-RU"/>
        </w:rPr>
      </w:pPr>
      <w:r w:rsidRPr="00347102">
        <w:rPr>
          <w:rFonts w:ascii="Times New Roman" w:eastAsia="Times New Roman" w:hAnsi="Times New Roman" w:cs="Times New Roman"/>
          <w:color w:val="333333"/>
          <w:sz w:val="24"/>
          <w:szCs w:val="24"/>
          <w:lang w:eastAsia="ru-RU"/>
        </w:rPr>
        <w:sym w:font="Symbol" w:char="F0B7"/>
      </w:r>
      <w:r w:rsidRPr="00347102">
        <w:rPr>
          <w:rFonts w:ascii="Times New Roman" w:eastAsia="Times New Roman" w:hAnsi="Times New Roman" w:cs="Times New Roman"/>
          <w:color w:val="333333"/>
          <w:sz w:val="24"/>
          <w:szCs w:val="24"/>
          <w:lang w:eastAsia="ru-RU"/>
        </w:rPr>
        <w:t xml:space="preserve"> модель плана с преобладанием работы по обеспечению благополучия обучающихся в пространстве общеобразовательной школы;</w:t>
      </w:r>
    </w:p>
    <w:p w:rsidR="002C3F7F" w:rsidRPr="00347102" w:rsidRDefault="002C3F7F" w:rsidP="002C3F7F">
      <w:pPr>
        <w:spacing w:after="0" w:line="240" w:lineRule="auto"/>
        <w:jc w:val="both"/>
        <w:rPr>
          <w:rFonts w:ascii="Times New Roman" w:eastAsia="Times New Roman" w:hAnsi="Times New Roman" w:cs="Times New Roman"/>
          <w:color w:val="333333"/>
          <w:sz w:val="24"/>
          <w:szCs w:val="24"/>
          <w:lang w:eastAsia="ru-RU"/>
        </w:rPr>
      </w:pPr>
      <w:r w:rsidRPr="00347102">
        <w:rPr>
          <w:rFonts w:ascii="Times New Roman" w:eastAsia="Times New Roman" w:hAnsi="Times New Roman" w:cs="Times New Roman"/>
          <w:color w:val="333333"/>
          <w:sz w:val="24"/>
          <w:szCs w:val="24"/>
          <w:lang w:eastAsia="ru-RU"/>
        </w:rPr>
        <w:sym w:font="Symbol" w:char="F0B7"/>
      </w:r>
      <w:r w:rsidRPr="00347102">
        <w:rPr>
          <w:rFonts w:ascii="Times New Roman" w:eastAsia="Times New Roman" w:hAnsi="Times New Roman" w:cs="Times New Roman"/>
          <w:color w:val="333333"/>
          <w:sz w:val="24"/>
          <w:szCs w:val="24"/>
          <w:lang w:eastAsia="ru-RU"/>
        </w:rPr>
        <w:t xml:space="preserve"> модель плана с преобладанием воспитательных мероприятий;</w:t>
      </w:r>
    </w:p>
    <w:p w:rsidR="002C3F7F" w:rsidRPr="002C3F7F" w:rsidRDefault="002C3F7F" w:rsidP="002C3F7F">
      <w:pPr>
        <w:spacing w:after="0" w:line="240" w:lineRule="auto"/>
        <w:jc w:val="both"/>
        <w:rPr>
          <w:rFonts w:ascii="Times New Roman" w:eastAsia="Times New Roman" w:hAnsi="Times New Roman" w:cs="Times New Roman"/>
          <w:color w:val="333333"/>
          <w:sz w:val="24"/>
          <w:szCs w:val="24"/>
          <w:lang w:eastAsia="ru-RU"/>
        </w:rPr>
      </w:pPr>
      <w:r w:rsidRPr="00347102">
        <w:rPr>
          <w:rFonts w:ascii="Times New Roman" w:eastAsia="Times New Roman" w:hAnsi="Times New Roman" w:cs="Times New Roman"/>
          <w:color w:val="333333"/>
          <w:sz w:val="24"/>
          <w:szCs w:val="24"/>
          <w:lang w:eastAsia="ru-RU"/>
        </w:rPr>
        <w:sym w:font="Symbol" w:char="F0B7"/>
      </w:r>
      <w:r w:rsidRPr="00347102">
        <w:rPr>
          <w:rFonts w:ascii="Times New Roman" w:eastAsia="Times New Roman" w:hAnsi="Times New Roman" w:cs="Times New Roman"/>
          <w:color w:val="333333"/>
          <w:sz w:val="24"/>
          <w:szCs w:val="24"/>
          <w:lang w:eastAsia="ru-RU"/>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A7385E" w:rsidRPr="00471E2C" w:rsidRDefault="00EE6F04" w:rsidP="00EE6F04">
      <w:pPr>
        <w:spacing w:after="0" w:line="240" w:lineRule="auto"/>
        <w:jc w:val="both"/>
        <w:outlineLvl w:val="2"/>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2.3. </w:t>
      </w:r>
      <w:r w:rsidR="00A7385E" w:rsidRPr="00471E2C">
        <w:rPr>
          <w:rFonts w:ascii="Times New Roman" w:eastAsia="Times New Roman" w:hAnsi="Times New Roman" w:cs="Times New Roman"/>
          <w:bCs/>
          <w:color w:val="000000" w:themeColor="text1"/>
          <w:sz w:val="24"/>
          <w:szCs w:val="24"/>
          <w:lang w:eastAsia="ru-RU"/>
        </w:rPr>
        <w:t xml:space="preserve">Внеурочная деятельность организуется по направлениям развития личности (духовно-нравственное, спортивно - оздоровительное, социальное, общеинтеллектуальное, общекультурное) в таких формах, как кружки,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т.д. </w:t>
      </w:r>
    </w:p>
    <w:p w:rsidR="00380FB8" w:rsidRPr="00471E2C" w:rsidRDefault="00380FB8" w:rsidP="00A7385E">
      <w:pPr>
        <w:spacing w:after="0" w:line="240" w:lineRule="auto"/>
        <w:ind w:firstLine="567"/>
        <w:jc w:val="both"/>
        <w:outlineLvl w:val="2"/>
        <w:rPr>
          <w:rFonts w:ascii="Times New Roman" w:eastAsia="Times New Roman" w:hAnsi="Times New Roman" w:cs="Times New Roman"/>
          <w:bCs/>
          <w:color w:val="000000" w:themeColor="text1"/>
          <w:sz w:val="24"/>
          <w:szCs w:val="24"/>
          <w:lang w:eastAsia="ru-RU"/>
        </w:rPr>
      </w:pPr>
      <w:r w:rsidRPr="00471E2C">
        <w:rPr>
          <w:rFonts w:ascii="Times New Roman" w:eastAsia="Times New Roman" w:hAnsi="Times New Roman" w:cs="Times New Roman"/>
          <w:bCs/>
          <w:color w:val="000000" w:themeColor="text1"/>
          <w:sz w:val="24"/>
          <w:szCs w:val="24"/>
          <w:lang w:eastAsia="ru-RU"/>
        </w:rPr>
        <w:lastRenderedPageBreak/>
        <w:t>Каждое из направлений внеурочной деятельности может реализовываться в течение срока освоения ООП (по уровням образования), так и в рамках одного учебного года.</w:t>
      </w:r>
    </w:p>
    <w:p w:rsidR="00F57913" w:rsidRPr="00471E2C" w:rsidRDefault="00ED2FCC" w:rsidP="00ED2FCC">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2.4. </w:t>
      </w:r>
      <w:r w:rsidR="00A7385E" w:rsidRPr="00471E2C">
        <w:rPr>
          <w:rFonts w:ascii="Times New Roman" w:eastAsia="Times New Roman" w:hAnsi="Times New Roman" w:cs="Times New Roman"/>
          <w:color w:val="000000" w:themeColor="text1"/>
          <w:sz w:val="24"/>
          <w:szCs w:val="24"/>
          <w:lang w:eastAsia="ru-RU"/>
        </w:rPr>
        <w:t>Формы реализации</w:t>
      </w:r>
      <w:r w:rsidR="00F57913" w:rsidRPr="00471E2C">
        <w:rPr>
          <w:rFonts w:ascii="Times New Roman" w:eastAsia="Times New Roman" w:hAnsi="Times New Roman" w:cs="Times New Roman"/>
          <w:color w:val="000000" w:themeColor="text1"/>
          <w:sz w:val="24"/>
          <w:szCs w:val="24"/>
          <w:lang w:eastAsia="ru-RU"/>
        </w:rPr>
        <w:t xml:space="preserve"> внеурочной деятельности Школа</w:t>
      </w:r>
      <w:r w:rsidR="00A7385E" w:rsidRPr="00471E2C">
        <w:rPr>
          <w:rFonts w:ascii="Times New Roman" w:eastAsia="Times New Roman" w:hAnsi="Times New Roman" w:cs="Times New Roman"/>
          <w:color w:val="000000" w:themeColor="text1"/>
          <w:sz w:val="24"/>
          <w:szCs w:val="24"/>
          <w:lang w:eastAsia="ru-RU"/>
        </w:rPr>
        <w:t xml:space="preserve"> определяет самостоятельно. </w:t>
      </w:r>
    </w:p>
    <w:p w:rsidR="0031071A" w:rsidRPr="00471E2C" w:rsidRDefault="00ED2FCC" w:rsidP="00ED2FCC">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2.5. </w:t>
      </w:r>
      <w:r w:rsidR="0031071A" w:rsidRPr="00471E2C">
        <w:rPr>
          <w:rFonts w:ascii="Times New Roman" w:eastAsia="Times New Roman" w:hAnsi="Times New Roman" w:cs="Times New Roman"/>
          <w:color w:val="000000" w:themeColor="text1"/>
          <w:sz w:val="24"/>
          <w:szCs w:val="24"/>
          <w:lang w:eastAsia="ru-RU"/>
        </w:rPr>
        <w:t>В зависимости от уровня общего образования</w:t>
      </w:r>
      <w:r>
        <w:rPr>
          <w:rFonts w:ascii="Times New Roman" w:eastAsia="Times New Roman" w:hAnsi="Times New Roman" w:cs="Times New Roman"/>
          <w:color w:val="000000" w:themeColor="text1"/>
          <w:sz w:val="24"/>
          <w:szCs w:val="24"/>
          <w:lang w:eastAsia="ru-RU"/>
        </w:rPr>
        <w:t xml:space="preserve">, </w:t>
      </w:r>
      <w:r w:rsidR="0031071A" w:rsidRPr="00471E2C">
        <w:rPr>
          <w:rFonts w:ascii="Times New Roman" w:eastAsia="Times New Roman" w:hAnsi="Times New Roman" w:cs="Times New Roman"/>
          <w:color w:val="000000" w:themeColor="text1"/>
          <w:sz w:val="24"/>
          <w:szCs w:val="24"/>
          <w:lang w:eastAsia="ru-RU"/>
        </w:rPr>
        <w:t xml:space="preserve"> максимально допустимое количество часов внеурочной деятельности: </w:t>
      </w:r>
    </w:p>
    <w:p w:rsidR="0031071A" w:rsidRPr="00471E2C" w:rsidRDefault="00E80A79" w:rsidP="0031071A">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ab/>
      </w:r>
      <w:r w:rsidR="0031071A" w:rsidRPr="00471E2C">
        <w:rPr>
          <w:rFonts w:ascii="Times New Roman" w:eastAsia="Times New Roman" w:hAnsi="Times New Roman" w:cs="Times New Roman"/>
          <w:color w:val="000000" w:themeColor="text1"/>
          <w:sz w:val="24"/>
          <w:szCs w:val="24"/>
          <w:lang w:eastAsia="ru-RU"/>
        </w:rPr>
        <w:t>до 1 350 часов за четыре года обучения на уровне начального общего образования;</w:t>
      </w:r>
    </w:p>
    <w:p w:rsidR="0031071A" w:rsidRPr="00471E2C" w:rsidRDefault="00E80A79" w:rsidP="0031071A">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ab/>
      </w:r>
      <w:r w:rsidR="0031071A" w:rsidRPr="00471E2C">
        <w:rPr>
          <w:rFonts w:ascii="Times New Roman" w:eastAsia="Times New Roman" w:hAnsi="Times New Roman" w:cs="Times New Roman"/>
          <w:color w:val="000000" w:themeColor="text1"/>
          <w:sz w:val="24"/>
          <w:szCs w:val="24"/>
          <w:lang w:eastAsia="ru-RU"/>
        </w:rPr>
        <w:t>до 1 750 часов за пять лет обучения на уровне основного общего образования;</w:t>
      </w:r>
    </w:p>
    <w:p w:rsidR="0031071A" w:rsidRPr="00471E2C" w:rsidRDefault="00E80A79" w:rsidP="0031071A">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ab/>
      </w:r>
      <w:r w:rsidR="0031071A" w:rsidRPr="00471E2C">
        <w:rPr>
          <w:rFonts w:ascii="Times New Roman" w:eastAsia="Times New Roman" w:hAnsi="Times New Roman" w:cs="Times New Roman"/>
          <w:color w:val="000000" w:themeColor="text1"/>
          <w:sz w:val="24"/>
          <w:szCs w:val="24"/>
          <w:lang w:eastAsia="ru-RU"/>
        </w:rPr>
        <w:t>до 700 часов за два года обучения на уровне среднего общего образования.</w:t>
      </w:r>
    </w:p>
    <w:p w:rsidR="00265C4D" w:rsidRDefault="00265C4D" w:rsidP="00265C4D">
      <w:pPr>
        <w:spacing w:after="0" w:line="240" w:lineRule="auto"/>
        <w:ind w:firstLine="567"/>
        <w:jc w:val="both"/>
        <w:rPr>
          <w:rFonts w:ascii="Times New Roman" w:hAnsi="Times New Roman" w:cs="Times New Roman"/>
          <w:color w:val="000000" w:themeColor="text1"/>
          <w:sz w:val="24"/>
          <w:szCs w:val="24"/>
        </w:rPr>
      </w:pPr>
      <w:r w:rsidRPr="00471E2C">
        <w:rPr>
          <w:rFonts w:ascii="Times New Roman" w:hAnsi="Times New Roman" w:cs="Times New Roman"/>
          <w:color w:val="000000" w:themeColor="text1"/>
          <w:sz w:val="24"/>
          <w:szCs w:val="24"/>
        </w:rPr>
        <w:t xml:space="preserve">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w:t>
      </w:r>
      <w:r w:rsidR="008C7845">
        <w:rPr>
          <w:rFonts w:ascii="Times New Roman" w:hAnsi="Times New Roman" w:cs="Times New Roman"/>
          <w:color w:val="000000" w:themeColor="text1"/>
          <w:sz w:val="24"/>
          <w:szCs w:val="24"/>
        </w:rPr>
        <w:t xml:space="preserve">школы </w:t>
      </w:r>
      <w:r w:rsidRPr="00471E2C">
        <w:rPr>
          <w:rFonts w:ascii="Times New Roman" w:hAnsi="Times New Roman" w:cs="Times New Roman"/>
          <w:color w:val="000000" w:themeColor="text1"/>
          <w:sz w:val="24"/>
          <w:szCs w:val="24"/>
        </w:rPr>
        <w:t xml:space="preserve"> или на базе загородных детских центров, в туристических походах, экспедициях, поездках и т.д.)</w:t>
      </w:r>
    </w:p>
    <w:p w:rsidR="00ED2FCC" w:rsidRPr="00B83CDC" w:rsidRDefault="00ED2FCC" w:rsidP="00265C4D">
      <w:pPr>
        <w:spacing w:after="0" w:line="240" w:lineRule="auto"/>
        <w:ind w:firstLine="567"/>
        <w:jc w:val="both"/>
        <w:rPr>
          <w:rFonts w:ascii="Times New Roman" w:eastAsia="Times New Roman" w:hAnsi="Times New Roman" w:cs="Times New Roman"/>
          <w:sz w:val="24"/>
          <w:szCs w:val="24"/>
          <w:lang w:eastAsia="ru-RU"/>
        </w:rPr>
      </w:pPr>
      <w:r>
        <w:rPr>
          <w:rFonts w:ascii="Times New Roman" w:hAnsi="Times New Roman" w:cs="Times New Roman"/>
          <w:color w:val="000000" w:themeColor="text1"/>
          <w:sz w:val="24"/>
          <w:szCs w:val="24"/>
        </w:rPr>
        <w:t xml:space="preserve">Мониторинг участия обучающихся во внеурочной деятельности класса осуществляется классным </w:t>
      </w:r>
      <w:r w:rsidRPr="00B83CDC">
        <w:rPr>
          <w:rFonts w:ascii="Times New Roman" w:hAnsi="Times New Roman" w:cs="Times New Roman"/>
          <w:sz w:val="24"/>
          <w:szCs w:val="24"/>
        </w:rPr>
        <w:t>руководителем (</w:t>
      </w:r>
      <w:r w:rsidRPr="00B83CDC">
        <w:rPr>
          <w:rFonts w:ascii="Times New Roman" w:hAnsi="Times New Roman" w:cs="Times New Roman"/>
          <w:i/>
          <w:sz w:val="24"/>
          <w:szCs w:val="24"/>
        </w:rPr>
        <w:t>Приложение 1</w:t>
      </w:r>
      <w:r w:rsidRPr="00B83CDC">
        <w:rPr>
          <w:rFonts w:ascii="Times New Roman" w:hAnsi="Times New Roman" w:cs="Times New Roman"/>
          <w:sz w:val="24"/>
          <w:szCs w:val="24"/>
        </w:rPr>
        <w:t>)</w:t>
      </w:r>
    </w:p>
    <w:p w:rsidR="00A7385E" w:rsidRDefault="00ED2FCC" w:rsidP="00ED2FCC">
      <w:pPr>
        <w:spacing w:after="0" w:line="240" w:lineRule="auto"/>
        <w:jc w:val="both"/>
        <w:rPr>
          <w:rFonts w:ascii="Times New Roman" w:eastAsia="Times New Roman" w:hAnsi="Times New Roman" w:cs="Times New Roman"/>
          <w:color w:val="000000" w:themeColor="text1"/>
          <w:sz w:val="24"/>
          <w:szCs w:val="24"/>
          <w:lang w:eastAsia="ru-RU"/>
        </w:rPr>
      </w:pPr>
      <w:r w:rsidRPr="00B83CDC">
        <w:rPr>
          <w:rFonts w:ascii="Times New Roman" w:eastAsia="Times New Roman" w:hAnsi="Times New Roman" w:cs="Times New Roman"/>
          <w:sz w:val="24"/>
          <w:szCs w:val="24"/>
          <w:lang w:eastAsia="ru-RU"/>
        </w:rPr>
        <w:t xml:space="preserve">2.6. </w:t>
      </w:r>
      <w:r w:rsidR="00A7385E" w:rsidRPr="00B83CDC">
        <w:rPr>
          <w:rFonts w:ascii="Times New Roman" w:eastAsia="Times New Roman" w:hAnsi="Times New Roman" w:cs="Times New Roman"/>
          <w:sz w:val="24"/>
          <w:szCs w:val="24"/>
          <w:lang w:eastAsia="ru-RU"/>
        </w:rPr>
        <w:t xml:space="preserve">В зависимости от конкретных условий реализации основной </w:t>
      </w:r>
      <w:r w:rsidR="00A7385E" w:rsidRPr="00471E2C">
        <w:rPr>
          <w:rFonts w:ascii="Times New Roman" w:eastAsia="Times New Roman" w:hAnsi="Times New Roman" w:cs="Times New Roman"/>
          <w:color w:val="000000" w:themeColor="text1"/>
          <w:sz w:val="24"/>
          <w:szCs w:val="24"/>
          <w:lang w:eastAsia="ru-RU"/>
        </w:rPr>
        <w:t>общеобразовательной программы, числа обучающихся и их возрастных особенностей допускается формирование групп из обучающихся разных классов в пределах одного уровня образования.</w:t>
      </w:r>
    </w:p>
    <w:p w:rsidR="00ED2FCC" w:rsidRPr="00471E2C" w:rsidRDefault="00ED2FCC" w:rsidP="00ED2FCC">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ab/>
        <w:t xml:space="preserve">Учет занятий внеурочной деятельности осуществляется педагогическими работниками, ведущими занятия. Для этого в </w:t>
      </w:r>
      <w:r w:rsidR="008C7845">
        <w:rPr>
          <w:rFonts w:ascii="Times New Roman" w:eastAsia="Times New Roman" w:hAnsi="Times New Roman" w:cs="Times New Roman"/>
          <w:color w:val="000000" w:themeColor="text1"/>
          <w:sz w:val="24"/>
          <w:szCs w:val="24"/>
          <w:lang w:eastAsia="ru-RU"/>
        </w:rPr>
        <w:t xml:space="preserve">школе </w:t>
      </w:r>
      <w:r>
        <w:rPr>
          <w:rFonts w:ascii="Times New Roman" w:eastAsia="Times New Roman" w:hAnsi="Times New Roman" w:cs="Times New Roman"/>
          <w:color w:val="000000" w:themeColor="text1"/>
          <w:sz w:val="24"/>
          <w:szCs w:val="24"/>
          <w:lang w:eastAsia="ru-RU"/>
        </w:rPr>
        <w:t xml:space="preserve">оформляются журналы учета занятий внеурочной </w:t>
      </w:r>
      <w:r w:rsidRPr="00837674">
        <w:rPr>
          <w:rFonts w:ascii="Times New Roman" w:eastAsia="Times New Roman" w:hAnsi="Times New Roman" w:cs="Times New Roman"/>
          <w:sz w:val="24"/>
          <w:szCs w:val="24"/>
          <w:lang w:eastAsia="ru-RU"/>
        </w:rPr>
        <w:t>деятельности (</w:t>
      </w:r>
      <w:r w:rsidRPr="00837674">
        <w:rPr>
          <w:rFonts w:ascii="Times New Roman" w:eastAsia="Times New Roman" w:hAnsi="Times New Roman" w:cs="Times New Roman"/>
          <w:i/>
          <w:sz w:val="24"/>
          <w:szCs w:val="24"/>
          <w:lang w:eastAsia="ru-RU"/>
        </w:rPr>
        <w:t>Приложение 2</w:t>
      </w:r>
      <w:r w:rsidRPr="00837674">
        <w:rPr>
          <w:rFonts w:ascii="Times New Roman" w:eastAsia="Times New Roman" w:hAnsi="Times New Roman" w:cs="Times New Roman"/>
          <w:sz w:val="24"/>
          <w:szCs w:val="24"/>
          <w:lang w:eastAsia="ru-RU"/>
        </w:rPr>
        <w:t>)</w:t>
      </w:r>
    </w:p>
    <w:p w:rsidR="00061925" w:rsidRPr="00471E2C" w:rsidRDefault="00061925" w:rsidP="00A7385E">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A37FD9" w:rsidRPr="001F4C81" w:rsidRDefault="00715CCD" w:rsidP="00B83CDC">
      <w:pPr>
        <w:spacing w:after="0" w:line="240" w:lineRule="auto"/>
        <w:jc w:val="center"/>
        <w:outlineLvl w:val="2"/>
        <w:rPr>
          <w:rFonts w:ascii="Times New Roman" w:eastAsia="Times New Roman" w:hAnsi="Times New Roman" w:cs="Times New Roman"/>
          <w:b/>
          <w:bCs/>
          <w:sz w:val="24"/>
          <w:szCs w:val="24"/>
          <w:lang w:eastAsia="ru-RU"/>
        </w:rPr>
      </w:pPr>
      <w:r w:rsidRPr="001F4C81">
        <w:rPr>
          <w:rFonts w:ascii="Times New Roman" w:eastAsia="Times New Roman" w:hAnsi="Times New Roman" w:cs="Times New Roman"/>
          <w:b/>
          <w:bCs/>
          <w:sz w:val="24"/>
          <w:szCs w:val="24"/>
          <w:lang w:eastAsia="ru-RU"/>
        </w:rPr>
        <w:t xml:space="preserve">3. </w:t>
      </w:r>
      <w:r w:rsidR="00F86FCC" w:rsidRPr="001F4C81">
        <w:rPr>
          <w:rFonts w:ascii="Times New Roman" w:eastAsia="Times New Roman" w:hAnsi="Times New Roman" w:cs="Times New Roman"/>
          <w:b/>
          <w:bCs/>
          <w:sz w:val="24"/>
          <w:szCs w:val="24"/>
          <w:lang w:eastAsia="ru-RU"/>
        </w:rPr>
        <w:t>Организация</w:t>
      </w:r>
      <w:r w:rsidR="00A37FD9" w:rsidRPr="001F4C81">
        <w:rPr>
          <w:rFonts w:ascii="Times New Roman" w:eastAsia="Times New Roman" w:hAnsi="Times New Roman" w:cs="Times New Roman"/>
          <w:b/>
          <w:bCs/>
          <w:sz w:val="24"/>
          <w:szCs w:val="24"/>
          <w:lang w:eastAsia="ru-RU"/>
        </w:rPr>
        <w:t xml:space="preserve"> внеурочной деятельности</w:t>
      </w:r>
    </w:p>
    <w:p w:rsidR="002F04A0" w:rsidRPr="001F4C81" w:rsidRDefault="00ED2FCC" w:rsidP="00ED2FC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 </w:t>
      </w:r>
      <w:r w:rsidR="00A37FD9" w:rsidRPr="001F4C81">
        <w:rPr>
          <w:rFonts w:ascii="Times New Roman" w:eastAsia="Times New Roman" w:hAnsi="Times New Roman" w:cs="Times New Roman"/>
          <w:sz w:val="24"/>
          <w:szCs w:val="24"/>
          <w:lang w:eastAsia="ru-RU"/>
        </w:rPr>
        <w:t xml:space="preserve">Внеурочная деятельность осуществляется посредством реализации рабочих программ </w:t>
      </w:r>
      <w:r w:rsidR="00380FB8" w:rsidRPr="001F4C81">
        <w:rPr>
          <w:rFonts w:ascii="Times New Roman" w:eastAsia="Times New Roman" w:hAnsi="Times New Roman" w:cs="Times New Roman"/>
          <w:sz w:val="24"/>
          <w:szCs w:val="24"/>
          <w:lang w:eastAsia="ru-RU"/>
        </w:rPr>
        <w:t xml:space="preserve">курсов </w:t>
      </w:r>
      <w:r w:rsidR="00A37FD9" w:rsidRPr="001F4C81">
        <w:rPr>
          <w:rFonts w:ascii="Times New Roman" w:eastAsia="Times New Roman" w:hAnsi="Times New Roman" w:cs="Times New Roman"/>
          <w:sz w:val="24"/>
          <w:szCs w:val="24"/>
          <w:lang w:eastAsia="ru-RU"/>
        </w:rPr>
        <w:t>внеурочной деятельности.</w:t>
      </w:r>
    </w:p>
    <w:p w:rsidR="002F04A0" w:rsidRPr="001F4C81" w:rsidRDefault="00A37FD9" w:rsidP="002F04A0">
      <w:pPr>
        <w:spacing w:after="0" w:line="240" w:lineRule="auto"/>
        <w:ind w:firstLine="567"/>
        <w:jc w:val="both"/>
        <w:rPr>
          <w:rFonts w:ascii="Times New Roman" w:eastAsia="Times New Roman" w:hAnsi="Times New Roman" w:cs="Times New Roman"/>
          <w:sz w:val="24"/>
          <w:szCs w:val="24"/>
          <w:lang w:eastAsia="ru-RU"/>
        </w:rPr>
      </w:pPr>
      <w:r w:rsidRPr="001F4C81">
        <w:rPr>
          <w:rFonts w:ascii="Times New Roman" w:eastAsia="Times New Roman" w:hAnsi="Times New Roman" w:cs="Times New Roman"/>
          <w:sz w:val="24"/>
          <w:szCs w:val="24"/>
          <w:lang w:eastAsia="ru-RU"/>
        </w:rPr>
        <w:t xml:space="preserve">Рабочая программа </w:t>
      </w:r>
      <w:r w:rsidR="00380FB8" w:rsidRPr="001F4C81">
        <w:rPr>
          <w:rFonts w:ascii="Times New Roman" w:eastAsia="Times New Roman" w:hAnsi="Times New Roman" w:cs="Times New Roman"/>
          <w:sz w:val="24"/>
          <w:szCs w:val="24"/>
          <w:lang w:eastAsia="ru-RU"/>
        </w:rPr>
        <w:t xml:space="preserve">курсов </w:t>
      </w:r>
      <w:r w:rsidRPr="001F4C81">
        <w:rPr>
          <w:rFonts w:ascii="Times New Roman" w:eastAsia="Times New Roman" w:hAnsi="Times New Roman" w:cs="Times New Roman"/>
          <w:sz w:val="24"/>
          <w:szCs w:val="24"/>
          <w:lang w:eastAsia="ru-RU"/>
        </w:rPr>
        <w:t>внеурочной деятельности является обязательным элементом основной образовательной программы, наравне с иными программами, входящими в содержательный раздел основной образовательной программы.</w:t>
      </w:r>
    </w:p>
    <w:p w:rsidR="00A37FD9" w:rsidRPr="00DC360E" w:rsidRDefault="00A37FD9" w:rsidP="002F04A0">
      <w:pPr>
        <w:spacing w:after="0" w:line="240" w:lineRule="auto"/>
        <w:ind w:firstLine="567"/>
        <w:jc w:val="both"/>
        <w:rPr>
          <w:rFonts w:ascii="Times New Roman" w:eastAsia="Times New Roman" w:hAnsi="Times New Roman" w:cs="Times New Roman"/>
          <w:sz w:val="24"/>
          <w:szCs w:val="24"/>
          <w:lang w:eastAsia="ru-RU"/>
        </w:rPr>
      </w:pPr>
      <w:r w:rsidRPr="001F4C81">
        <w:rPr>
          <w:rFonts w:ascii="Times New Roman" w:eastAsia="Times New Roman" w:hAnsi="Times New Roman" w:cs="Times New Roman"/>
          <w:sz w:val="24"/>
          <w:szCs w:val="24"/>
          <w:lang w:eastAsia="ru-RU"/>
        </w:rPr>
        <w:t>Рабочие программы внеурочной деятельности разрабатывают</w:t>
      </w:r>
      <w:r w:rsidR="00380FB8" w:rsidRPr="001F4C81">
        <w:rPr>
          <w:rFonts w:ascii="Times New Roman" w:eastAsia="Times New Roman" w:hAnsi="Times New Roman" w:cs="Times New Roman"/>
          <w:sz w:val="24"/>
          <w:szCs w:val="24"/>
          <w:lang w:eastAsia="ru-RU"/>
        </w:rPr>
        <w:t xml:space="preserve">ся Школой </w:t>
      </w:r>
      <w:r w:rsidRPr="00DC360E">
        <w:rPr>
          <w:rFonts w:ascii="Times New Roman" w:eastAsia="Times New Roman" w:hAnsi="Times New Roman" w:cs="Times New Roman"/>
          <w:sz w:val="24"/>
          <w:szCs w:val="24"/>
          <w:lang w:eastAsia="ru-RU"/>
        </w:rPr>
        <w:t>самостоятельно на основе требований федеральных государственных образовательных стандартов общего</w:t>
      </w:r>
      <w:r w:rsidR="00380FB8" w:rsidRPr="00DC360E">
        <w:rPr>
          <w:rFonts w:ascii="Times New Roman" w:eastAsia="Times New Roman" w:hAnsi="Times New Roman" w:cs="Times New Roman"/>
          <w:sz w:val="24"/>
          <w:szCs w:val="24"/>
          <w:lang w:eastAsia="ru-RU"/>
        </w:rPr>
        <w:t xml:space="preserve"> образования</w:t>
      </w:r>
      <w:r w:rsidRPr="00DC360E">
        <w:rPr>
          <w:rFonts w:ascii="Times New Roman" w:eastAsia="Times New Roman" w:hAnsi="Times New Roman" w:cs="Times New Roman"/>
          <w:sz w:val="24"/>
          <w:szCs w:val="24"/>
          <w:lang w:eastAsia="ru-RU"/>
        </w:rPr>
        <w:t>.</w:t>
      </w:r>
    </w:p>
    <w:p w:rsidR="00A37FD9" w:rsidRPr="00DC360E" w:rsidRDefault="00A37FD9" w:rsidP="00DC360E">
      <w:pPr>
        <w:spacing w:after="0" w:line="240" w:lineRule="auto"/>
        <w:ind w:firstLine="567"/>
        <w:jc w:val="both"/>
        <w:rPr>
          <w:rFonts w:ascii="Times New Roman" w:eastAsia="Times New Roman" w:hAnsi="Times New Roman" w:cs="Times New Roman"/>
          <w:sz w:val="24"/>
          <w:szCs w:val="24"/>
          <w:lang w:eastAsia="ru-RU"/>
        </w:rPr>
      </w:pPr>
      <w:r w:rsidRPr="00DC360E">
        <w:rPr>
          <w:rFonts w:ascii="Times New Roman" w:eastAsia="Times New Roman" w:hAnsi="Times New Roman" w:cs="Times New Roman"/>
          <w:sz w:val="24"/>
          <w:szCs w:val="24"/>
          <w:lang w:eastAsia="ru-RU"/>
        </w:rPr>
        <w:t>Рабочие программы внеурочной деятельности должны содержать:</w:t>
      </w:r>
    </w:p>
    <w:p w:rsidR="00DC360E" w:rsidRPr="00DC360E" w:rsidRDefault="00DC360E" w:rsidP="00DC360E">
      <w:pPr>
        <w:numPr>
          <w:ilvl w:val="0"/>
          <w:numId w:val="9"/>
        </w:numPr>
        <w:shd w:val="clear" w:color="auto" w:fill="FFFFFF"/>
        <w:spacing w:after="0" w:line="240" w:lineRule="auto"/>
        <w:rPr>
          <w:rFonts w:ascii="Times New Roman" w:eastAsia="Times New Roman" w:hAnsi="Times New Roman" w:cs="Times New Roman"/>
          <w:sz w:val="24"/>
          <w:szCs w:val="24"/>
          <w:lang w:eastAsia="ru-RU"/>
        </w:rPr>
      </w:pPr>
      <w:r w:rsidRPr="00DC360E">
        <w:rPr>
          <w:rFonts w:ascii="Times New Roman" w:eastAsia="Times New Roman" w:hAnsi="Times New Roman" w:cs="Times New Roman"/>
          <w:sz w:val="24"/>
          <w:szCs w:val="24"/>
          <w:lang w:eastAsia="ru-RU"/>
        </w:rPr>
        <w:t>результаты освоения курса внеурочной деятельности;</w:t>
      </w:r>
    </w:p>
    <w:p w:rsidR="00DC360E" w:rsidRPr="00DC360E" w:rsidRDefault="00DC360E" w:rsidP="00DC360E">
      <w:pPr>
        <w:numPr>
          <w:ilvl w:val="0"/>
          <w:numId w:val="9"/>
        </w:numPr>
        <w:shd w:val="clear" w:color="auto" w:fill="FFFFFF"/>
        <w:spacing w:after="0" w:line="240" w:lineRule="auto"/>
        <w:rPr>
          <w:rFonts w:ascii="Times New Roman" w:eastAsia="Times New Roman" w:hAnsi="Times New Roman" w:cs="Times New Roman"/>
          <w:sz w:val="24"/>
          <w:szCs w:val="24"/>
          <w:lang w:eastAsia="ru-RU"/>
        </w:rPr>
      </w:pPr>
      <w:r w:rsidRPr="00DC360E">
        <w:rPr>
          <w:rFonts w:ascii="Times New Roman" w:eastAsia="Times New Roman" w:hAnsi="Times New Roman" w:cs="Times New Roman"/>
          <w:sz w:val="24"/>
          <w:szCs w:val="24"/>
          <w:lang w:eastAsia="ru-RU"/>
        </w:rPr>
        <w:t>содержание курса внеурочной деятельности с указанием форм организации и видов деятельности;</w:t>
      </w:r>
    </w:p>
    <w:p w:rsidR="00DC360E" w:rsidRPr="00DC360E" w:rsidRDefault="00DC360E" w:rsidP="00DC360E">
      <w:pPr>
        <w:numPr>
          <w:ilvl w:val="0"/>
          <w:numId w:val="9"/>
        </w:numPr>
        <w:shd w:val="clear" w:color="auto" w:fill="FFFFFF"/>
        <w:spacing w:after="0" w:line="240" w:lineRule="auto"/>
        <w:rPr>
          <w:rFonts w:ascii="Times New Roman" w:eastAsia="Times New Roman" w:hAnsi="Times New Roman" w:cs="Times New Roman"/>
          <w:sz w:val="24"/>
          <w:szCs w:val="24"/>
          <w:lang w:eastAsia="ru-RU"/>
        </w:rPr>
      </w:pPr>
      <w:r w:rsidRPr="00DC360E">
        <w:rPr>
          <w:rFonts w:ascii="Times New Roman" w:eastAsia="Times New Roman" w:hAnsi="Times New Roman" w:cs="Times New Roman"/>
          <w:sz w:val="24"/>
          <w:szCs w:val="24"/>
          <w:lang w:eastAsia="ru-RU"/>
        </w:rPr>
        <w:t>тематическое планирование, в том числе с учетом рабочей программы воспитания (</w:t>
      </w:r>
      <w:hyperlink r:id="rId9" w:anchor="/document/99/902180656/ZAP1T3S387/" w:history="1">
        <w:r w:rsidRPr="00DC360E">
          <w:rPr>
            <w:rFonts w:ascii="Times New Roman" w:eastAsia="Times New Roman" w:hAnsi="Times New Roman" w:cs="Times New Roman"/>
            <w:color w:val="0000FF"/>
            <w:sz w:val="24"/>
            <w:szCs w:val="24"/>
            <w:u w:val="single"/>
            <w:lang w:eastAsia="ru-RU"/>
          </w:rPr>
          <w:t>п. 19.5 ФГОС НОО</w:t>
        </w:r>
      </w:hyperlink>
      <w:r w:rsidRPr="00DC360E">
        <w:rPr>
          <w:rFonts w:ascii="Times New Roman" w:eastAsia="Times New Roman" w:hAnsi="Times New Roman" w:cs="Times New Roman"/>
          <w:sz w:val="24"/>
          <w:szCs w:val="24"/>
          <w:lang w:eastAsia="ru-RU"/>
        </w:rPr>
        <w:t xml:space="preserve">, </w:t>
      </w:r>
      <w:hyperlink r:id="rId10" w:anchor="/document/99/902254916/XA00MBO2NG/" w:history="1">
        <w:r w:rsidRPr="00DC360E">
          <w:rPr>
            <w:rFonts w:ascii="Times New Roman" w:eastAsia="Times New Roman" w:hAnsi="Times New Roman" w:cs="Times New Roman"/>
            <w:color w:val="0000FF"/>
            <w:sz w:val="24"/>
            <w:szCs w:val="24"/>
            <w:u w:val="single"/>
            <w:lang w:eastAsia="ru-RU"/>
          </w:rPr>
          <w:t>п. 18.2.2 ФГОС ООО</w:t>
        </w:r>
      </w:hyperlink>
      <w:r w:rsidRPr="00DC360E">
        <w:rPr>
          <w:rFonts w:ascii="Times New Roman" w:eastAsia="Times New Roman" w:hAnsi="Times New Roman" w:cs="Times New Roman"/>
          <w:sz w:val="24"/>
          <w:szCs w:val="24"/>
          <w:lang w:eastAsia="ru-RU"/>
        </w:rPr>
        <w:t xml:space="preserve">, </w:t>
      </w:r>
      <w:hyperlink r:id="rId11" w:anchor="/document/99/902350579/ZAP1T3S387/" w:history="1">
        <w:r w:rsidRPr="00DC360E">
          <w:rPr>
            <w:rFonts w:ascii="Times New Roman" w:eastAsia="Times New Roman" w:hAnsi="Times New Roman" w:cs="Times New Roman"/>
            <w:color w:val="0000FF"/>
            <w:sz w:val="24"/>
            <w:szCs w:val="24"/>
            <w:u w:val="single"/>
            <w:lang w:eastAsia="ru-RU"/>
          </w:rPr>
          <w:t>п. 18.2.2 ФГОС СОО</w:t>
        </w:r>
      </w:hyperlink>
      <w:r w:rsidRPr="00DC360E">
        <w:rPr>
          <w:rFonts w:ascii="Times New Roman" w:eastAsia="Times New Roman" w:hAnsi="Times New Roman" w:cs="Times New Roman"/>
          <w:sz w:val="24"/>
          <w:szCs w:val="24"/>
          <w:lang w:eastAsia="ru-RU"/>
        </w:rPr>
        <w:t>).</w:t>
      </w:r>
    </w:p>
    <w:p w:rsidR="00377549" w:rsidRPr="001F4C81" w:rsidRDefault="00377549" w:rsidP="002F04A0">
      <w:pPr>
        <w:spacing w:after="0" w:line="240" w:lineRule="auto"/>
        <w:jc w:val="both"/>
        <w:rPr>
          <w:rFonts w:ascii="Times New Roman" w:eastAsia="Times New Roman" w:hAnsi="Times New Roman" w:cs="Times New Roman"/>
          <w:sz w:val="24"/>
          <w:szCs w:val="24"/>
          <w:lang w:eastAsia="ru-RU"/>
        </w:rPr>
      </w:pPr>
    </w:p>
    <w:tbl>
      <w:tblPr>
        <w:tblW w:w="9827" w:type="dxa"/>
        <w:tblInd w:w="40" w:type="dxa"/>
        <w:tblLayout w:type="fixed"/>
        <w:tblCellMar>
          <w:left w:w="40" w:type="dxa"/>
          <w:right w:w="40" w:type="dxa"/>
        </w:tblCellMar>
        <w:tblLook w:val="0000"/>
      </w:tblPr>
      <w:tblGrid>
        <w:gridCol w:w="3828"/>
        <w:gridCol w:w="5999"/>
      </w:tblGrid>
      <w:tr w:rsidR="00377549" w:rsidRPr="00216E40" w:rsidTr="00B83CDC">
        <w:trPr>
          <w:trHeight w:val="1058"/>
        </w:trPr>
        <w:tc>
          <w:tcPr>
            <w:tcW w:w="3828" w:type="dxa"/>
            <w:tcBorders>
              <w:top w:val="single" w:sz="4" w:space="0" w:color="000000"/>
              <w:left w:val="single" w:sz="4" w:space="0" w:color="000000"/>
              <w:bottom w:val="single" w:sz="4" w:space="0" w:color="000000"/>
            </w:tcBorders>
            <w:shd w:val="clear" w:color="auto" w:fill="auto"/>
          </w:tcPr>
          <w:p w:rsidR="00377549" w:rsidRPr="00377549" w:rsidRDefault="00377549" w:rsidP="00377549">
            <w:pPr>
              <w:suppressAutoHyphens/>
              <w:spacing w:after="0" w:line="240" w:lineRule="auto"/>
              <w:ind w:right="249"/>
              <w:rPr>
                <w:rFonts w:ascii="Times New Roman" w:hAnsi="Times New Roman" w:cs="Times New Roman"/>
                <w:b/>
                <w:sz w:val="24"/>
                <w:szCs w:val="24"/>
                <w:lang w:eastAsia="ar-SA"/>
              </w:rPr>
            </w:pPr>
            <w:r w:rsidRPr="00377549">
              <w:rPr>
                <w:rFonts w:ascii="Times New Roman" w:hAnsi="Times New Roman" w:cs="Times New Roman"/>
                <w:b/>
                <w:sz w:val="24"/>
                <w:szCs w:val="24"/>
                <w:lang w:eastAsia="ar-SA"/>
              </w:rPr>
              <w:t xml:space="preserve">Элементы </w:t>
            </w:r>
          </w:p>
          <w:p w:rsidR="00377549" w:rsidRPr="00377549" w:rsidRDefault="00377549" w:rsidP="00377549">
            <w:pPr>
              <w:suppressAutoHyphens/>
              <w:spacing w:after="0" w:line="240" w:lineRule="auto"/>
              <w:ind w:right="249"/>
              <w:rPr>
                <w:rFonts w:ascii="Times New Roman" w:hAnsi="Times New Roman" w:cs="Times New Roman"/>
                <w:b/>
                <w:sz w:val="24"/>
                <w:szCs w:val="24"/>
                <w:lang w:eastAsia="ar-SA"/>
              </w:rPr>
            </w:pPr>
            <w:r w:rsidRPr="00377549">
              <w:rPr>
                <w:rFonts w:ascii="Times New Roman" w:hAnsi="Times New Roman" w:cs="Times New Roman"/>
                <w:b/>
                <w:sz w:val="24"/>
                <w:szCs w:val="24"/>
                <w:lang w:eastAsia="ar-SA"/>
              </w:rPr>
              <w:t>рабочей программы по внеурочной деятельности</w:t>
            </w:r>
          </w:p>
        </w:tc>
        <w:tc>
          <w:tcPr>
            <w:tcW w:w="5999" w:type="dxa"/>
            <w:tcBorders>
              <w:top w:val="single" w:sz="4" w:space="0" w:color="000000"/>
              <w:left w:val="single" w:sz="4" w:space="0" w:color="000000"/>
              <w:bottom w:val="single" w:sz="4" w:space="0" w:color="000000"/>
              <w:right w:val="single" w:sz="4" w:space="0" w:color="000000"/>
            </w:tcBorders>
            <w:shd w:val="clear" w:color="auto" w:fill="auto"/>
          </w:tcPr>
          <w:p w:rsidR="00377549" w:rsidRPr="00377549" w:rsidRDefault="00377549" w:rsidP="00377549">
            <w:pPr>
              <w:suppressAutoHyphens/>
              <w:spacing w:after="0" w:line="240" w:lineRule="auto"/>
              <w:ind w:left="284" w:right="283"/>
              <w:jc w:val="center"/>
              <w:rPr>
                <w:rFonts w:ascii="Times New Roman" w:hAnsi="Times New Roman" w:cs="Times New Roman"/>
                <w:b/>
                <w:sz w:val="24"/>
                <w:szCs w:val="24"/>
                <w:lang w:eastAsia="ar-SA"/>
              </w:rPr>
            </w:pPr>
            <w:r w:rsidRPr="00377549">
              <w:rPr>
                <w:rFonts w:ascii="Times New Roman" w:hAnsi="Times New Roman" w:cs="Times New Roman"/>
                <w:b/>
                <w:sz w:val="24"/>
                <w:szCs w:val="24"/>
                <w:lang w:eastAsia="ar-SA"/>
              </w:rPr>
              <w:t>Содержание элементов рабочей программы по внеурочной деятельности</w:t>
            </w:r>
          </w:p>
          <w:p w:rsidR="00377549" w:rsidRPr="00377549" w:rsidRDefault="00377549" w:rsidP="00377549">
            <w:pPr>
              <w:suppressAutoHyphens/>
              <w:spacing w:after="0" w:line="240" w:lineRule="auto"/>
              <w:ind w:left="284" w:right="283"/>
              <w:jc w:val="center"/>
              <w:rPr>
                <w:rFonts w:ascii="Times New Roman" w:hAnsi="Times New Roman" w:cs="Times New Roman"/>
                <w:b/>
                <w:sz w:val="24"/>
                <w:szCs w:val="24"/>
                <w:lang w:eastAsia="ar-SA"/>
              </w:rPr>
            </w:pPr>
          </w:p>
          <w:p w:rsidR="00377549" w:rsidRPr="00377549" w:rsidRDefault="00377549" w:rsidP="00377549">
            <w:pPr>
              <w:suppressAutoHyphens/>
              <w:spacing w:after="0" w:line="240" w:lineRule="auto"/>
              <w:ind w:right="283"/>
              <w:rPr>
                <w:rFonts w:ascii="Times New Roman" w:hAnsi="Times New Roman" w:cs="Times New Roman"/>
                <w:sz w:val="24"/>
                <w:szCs w:val="24"/>
                <w:lang w:eastAsia="ar-SA"/>
              </w:rPr>
            </w:pPr>
          </w:p>
        </w:tc>
      </w:tr>
      <w:tr w:rsidR="00377549" w:rsidRPr="00216E40" w:rsidTr="00B83CDC">
        <w:tc>
          <w:tcPr>
            <w:tcW w:w="3828" w:type="dxa"/>
            <w:tcBorders>
              <w:top w:val="single" w:sz="4" w:space="0" w:color="000000"/>
              <w:left w:val="single" w:sz="4" w:space="0" w:color="000000"/>
              <w:bottom w:val="single" w:sz="4" w:space="0" w:color="000000"/>
            </w:tcBorders>
            <w:shd w:val="clear" w:color="auto" w:fill="auto"/>
          </w:tcPr>
          <w:p w:rsidR="00377549" w:rsidRPr="00377549" w:rsidRDefault="00377549" w:rsidP="00DC360E">
            <w:pPr>
              <w:suppressAutoHyphens/>
              <w:spacing w:after="0" w:line="240" w:lineRule="auto"/>
              <w:ind w:right="249"/>
              <w:rPr>
                <w:rFonts w:ascii="Times New Roman" w:hAnsi="Times New Roman" w:cs="Times New Roman"/>
                <w:bCs/>
                <w:sz w:val="24"/>
                <w:szCs w:val="24"/>
                <w:lang w:eastAsia="ar-SA"/>
              </w:rPr>
            </w:pPr>
            <w:r w:rsidRPr="00377549">
              <w:rPr>
                <w:rFonts w:ascii="Times New Roman" w:hAnsi="Times New Roman" w:cs="Times New Roman"/>
                <w:sz w:val="24"/>
                <w:szCs w:val="24"/>
                <w:lang w:eastAsia="ar-SA"/>
              </w:rPr>
              <w:t xml:space="preserve">Титульный лист </w:t>
            </w:r>
            <w:r w:rsidRPr="00377549">
              <w:rPr>
                <w:rFonts w:ascii="Times New Roman" w:hAnsi="Times New Roman" w:cs="Times New Roman"/>
                <w:i/>
                <w:sz w:val="24"/>
                <w:szCs w:val="24"/>
              </w:rPr>
              <w:t>(приложение №</w:t>
            </w:r>
            <w:r w:rsidR="00DC360E">
              <w:rPr>
                <w:rFonts w:ascii="Times New Roman" w:hAnsi="Times New Roman" w:cs="Times New Roman"/>
                <w:i/>
                <w:sz w:val="24"/>
                <w:szCs w:val="24"/>
              </w:rPr>
              <w:t>3</w:t>
            </w:r>
            <w:r w:rsidRPr="00377549">
              <w:rPr>
                <w:rFonts w:ascii="Times New Roman" w:hAnsi="Times New Roman" w:cs="Times New Roman"/>
                <w:i/>
                <w:sz w:val="24"/>
                <w:szCs w:val="24"/>
              </w:rPr>
              <w:t>)</w:t>
            </w:r>
          </w:p>
        </w:tc>
        <w:tc>
          <w:tcPr>
            <w:tcW w:w="5999" w:type="dxa"/>
            <w:tcBorders>
              <w:top w:val="single" w:sz="4" w:space="0" w:color="000000"/>
              <w:left w:val="single" w:sz="4" w:space="0" w:color="000000"/>
              <w:bottom w:val="single" w:sz="4" w:space="0" w:color="000000"/>
              <w:right w:val="single" w:sz="4" w:space="0" w:color="000000"/>
            </w:tcBorders>
            <w:shd w:val="clear" w:color="auto" w:fill="auto"/>
          </w:tcPr>
          <w:p w:rsidR="00377549" w:rsidRPr="00377549" w:rsidRDefault="00377549" w:rsidP="00377549">
            <w:pPr>
              <w:suppressAutoHyphens/>
              <w:spacing w:after="0" w:line="240" w:lineRule="auto"/>
              <w:ind w:left="284" w:right="283"/>
              <w:rPr>
                <w:rFonts w:ascii="Times New Roman" w:hAnsi="Times New Roman" w:cs="Times New Roman"/>
                <w:sz w:val="24"/>
                <w:szCs w:val="24"/>
              </w:rPr>
            </w:pPr>
            <w:r w:rsidRPr="00377549">
              <w:rPr>
                <w:rFonts w:ascii="Times New Roman" w:hAnsi="Times New Roman" w:cs="Times New Roman"/>
                <w:b/>
                <w:sz w:val="24"/>
                <w:szCs w:val="24"/>
              </w:rPr>
              <w:t xml:space="preserve">- </w:t>
            </w:r>
            <w:r w:rsidRPr="00377549">
              <w:rPr>
                <w:rFonts w:ascii="Times New Roman" w:hAnsi="Times New Roman" w:cs="Times New Roman"/>
                <w:sz w:val="24"/>
                <w:szCs w:val="24"/>
              </w:rPr>
              <w:t>название программы</w:t>
            </w:r>
          </w:p>
          <w:p w:rsidR="00377549" w:rsidRDefault="00377549" w:rsidP="00F15527">
            <w:pPr>
              <w:suppressAutoHyphens/>
              <w:spacing w:after="0" w:line="240" w:lineRule="auto"/>
              <w:ind w:left="284" w:right="283"/>
              <w:rPr>
                <w:rFonts w:ascii="Times New Roman" w:hAnsi="Times New Roman" w:cs="Times New Roman"/>
                <w:sz w:val="24"/>
                <w:szCs w:val="24"/>
              </w:rPr>
            </w:pPr>
            <w:r w:rsidRPr="00377549">
              <w:rPr>
                <w:rFonts w:ascii="Times New Roman" w:hAnsi="Times New Roman" w:cs="Times New Roman"/>
                <w:b/>
                <w:sz w:val="24"/>
                <w:szCs w:val="24"/>
              </w:rPr>
              <w:t>-</w:t>
            </w:r>
            <w:r w:rsidR="00F15527">
              <w:rPr>
                <w:rFonts w:ascii="Times New Roman" w:hAnsi="Times New Roman" w:cs="Times New Roman"/>
                <w:sz w:val="24"/>
                <w:szCs w:val="24"/>
              </w:rPr>
              <w:t xml:space="preserve"> направление развития личности</w:t>
            </w:r>
          </w:p>
          <w:p w:rsidR="00377549" w:rsidRPr="00377549" w:rsidRDefault="00377549" w:rsidP="00377549">
            <w:pPr>
              <w:suppressAutoHyphens/>
              <w:spacing w:after="0" w:line="240" w:lineRule="auto"/>
              <w:ind w:left="284" w:right="283"/>
              <w:rPr>
                <w:rFonts w:ascii="Times New Roman" w:hAnsi="Times New Roman" w:cs="Times New Roman"/>
                <w:sz w:val="24"/>
                <w:szCs w:val="24"/>
                <w:lang w:eastAsia="ar-SA"/>
              </w:rPr>
            </w:pPr>
            <w:r w:rsidRPr="00377549">
              <w:rPr>
                <w:rFonts w:ascii="Times New Roman" w:hAnsi="Times New Roman" w:cs="Times New Roman"/>
                <w:bCs/>
                <w:sz w:val="24"/>
                <w:szCs w:val="24"/>
                <w:lang w:eastAsia="ar-SA"/>
              </w:rPr>
              <w:t>- название населенного пункта</w:t>
            </w:r>
          </w:p>
          <w:p w:rsidR="00377549" w:rsidRPr="00377549" w:rsidRDefault="00377549" w:rsidP="00377549">
            <w:pPr>
              <w:suppressAutoHyphens/>
              <w:spacing w:after="0" w:line="240" w:lineRule="auto"/>
              <w:ind w:left="284" w:right="283"/>
              <w:rPr>
                <w:rFonts w:ascii="Times New Roman" w:hAnsi="Times New Roman" w:cs="Times New Roman"/>
                <w:sz w:val="24"/>
                <w:szCs w:val="24"/>
                <w:lang w:eastAsia="ar-SA"/>
              </w:rPr>
            </w:pPr>
            <w:r w:rsidRPr="00377549">
              <w:rPr>
                <w:rFonts w:ascii="Times New Roman" w:hAnsi="Times New Roman" w:cs="Times New Roman"/>
                <w:sz w:val="24"/>
                <w:szCs w:val="24"/>
                <w:lang w:eastAsia="ar-SA"/>
              </w:rPr>
              <w:t xml:space="preserve">- год разработки рабочей программы </w:t>
            </w:r>
          </w:p>
        </w:tc>
      </w:tr>
      <w:tr w:rsidR="00377549" w:rsidRPr="00216E40" w:rsidTr="008C7845">
        <w:trPr>
          <w:trHeight w:val="859"/>
        </w:trPr>
        <w:tc>
          <w:tcPr>
            <w:tcW w:w="3828" w:type="dxa"/>
            <w:tcBorders>
              <w:top w:val="single" w:sz="4" w:space="0" w:color="000000"/>
              <w:left w:val="single" w:sz="4" w:space="0" w:color="000000"/>
              <w:bottom w:val="single" w:sz="4" w:space="0" w:color="000000"/>
            </w:tcBorders>
            <w:shd w:val="clear" w:color="auto" w:fill="auto"/>
          </w:tcPr>
          <w:p w:rsidR="00377549" w:rsidRPr="00377549" w:rsidRDefault="00377549" w:rsidP="00DC360E">
            <w:pPr>
              <w:suppressAutoHyphens/>
              <w:spacing w:after="0" w:line="240" w:lineRule="auto"/>
              <w:ind w:right="249"/>
              <w:jc w:val="both"/>
              <w:rPr>
                <w:rFonts w:ascii="Times New Roman" w:hAnsi="Times New Roman" w:cs="Times New Roman"/>
                <w:i/>
                <w:sz w:val="24"/>
                <w:szCs w:val="24"/>
              </w:rPr>
            </w:pPr>
            <w:r w:rsidRPr="00377549">
              <w:rPr>
                <w:rFonts w:ascii="Times New Roman" w:hAnsi="Times New Roman" w:cs="Times New Roman"/>
                <w:sz w:val="24"/>
                <w:szCs w:val="24"/>
              </w:rPr>
              <w:t xml:space="preserve">Результаты освоения </w:t>
            </w:r>
            <w:r w:rsidR="00DC360E">
              <w:rPr>
                <w:rFonts w:ascii="Times New Roman" w:hAnsi="Times New Roman" w:cs="Times New Roman"/>
                <w:sz w:val="24"/>
                <w:szCs w:val="24"/>
              </w:rPr>
              <w:t>курса внеурочной деятельности</w:t>
            </w:r>
            <w:r w:rsidRPr="00377549">
              <w:rPr>
                <w:rFonts w:ascii="Times New Roman" w:hAnsi="Times New Roman" w:cs="Times New Roman"/>
                <w:i/>
                <w:sz w:val="24"/>
                <w:szCs w:val="24"/>
              </w:rPr>
              <w:t>(приложение №</w:t>
            </w:r>
            <w:r w:rsidR="00DC360E">
              <w:rPr>
                <w:rFonts w:ascii="Times New Roman" w:hAnsi="Times New Roman" w:cs="Times New Roman"/>
                <w:i/>
                <w:sz w:val="24"/>
                <w:szCs w:val="24"/>
              </w:rPr>
              <w:t>4</w:t>
            </w:r>
            <w:r w:rsidRPr="00377549">
              <w:rPr>
                <w:rFonts w:ascii="Times New Roman" w:hAnsi="Times New Roman" w:cs="Times New Roman"/>
                <w:i/>
                <w:sz w:val="24"/>
                <w:szCs w:val="24"/>
              </w:rPr>
              <w:t>)</w:t>
            </w:r>
          </w:p>
        </w:tc>
        <w:tc>
          <w:tcPr>
            <w:tcW w:w="5999" w:type="dxa"/>
            <w:tcBorders>
              <w:top w:val="single" w:sz="4" w:space="0" w:color="000000"/>
              <w:left w:val="single" w:sz="4" w:space="0" w:color="000000"/>
              <w:bottom w:val="single" w:sz="4" w:space="0" w:color="000000"/>
              <w:right w:val="single" w:sz="4" w:space="0" w:color="000000"/>
            </w:tcBorders>
            <w:shd w:val="clear" w:color="auto" w:fill="auto"/>
          </w:tcPr>
          <w:p w:rsidR="00DC360E" w:rsidRDefault="00DC360E" w:rsidP="00DC360E">
            <w:pPr>
              <w:widowControl w:val="0"/>
              <w:tabs>
                <w:tab w:val="left" w:pos="1112"/>
              </w:tabs>
              <w:suppressAutoHyphens/>
              <w:spacing w:after="0" w:line="240" w:lineRule="auto"/>
              <w:ind w:left="284" w:right="283"/>
              <w:jc w:val="both"/>
              <w:rPr>
                <w:rFonts w:ascii="Times New Roman" w:hAnsi="Times New Roman" w:cs="Times New Roman"/>
                <w:sz w:val="24"/>
                <w:szCs w:val="24"/>
                <w:lang/>
              </w:rPr>
            </w:pPr>
            <w:r w:rsidRPr="00377549">
              <w:rPr>
                <w:rFonts w:ascii="Times New Roman" w:hAnsi="Times New Roman" w:cs="Times New Roman"/>
                <w:sz w:val="24"/>
                <w:szCs w:val="24"/>
                <w:lang/>
              </w:rPr>
              <w:t xml:space="preserve">- </w:t>
            </w:r>
            <w:r w:rsidRPr="00377549">
              <w:rPr>
                <w:rFonts w:ascii="Times New Roman" w:hAnsi="Times New Roman" w:cs="Times New Roman"/>
                <w:sz w:val="24"/>
                <w:szCs w:val="24"/>
                <w:lang/>
              </w:rPr>
              <w:t>личностные результаты</w:t>
            </w:r>
          </w:p>
          <w:p w:rsidR="00377549" w:rsidRPr="00377549" w:rsidRDefault="00377549" w:rsidP="00377549">
            <w:pPr>
              <w:widowControl w:val="0"/>
              <w:tabs>
                <w:tab w:val="left" w:pos="1112"/>
              </w:tabs>
              <w:suppressAutoHyphens/>
              <w:spacing w:after="0" w:line="240" w:lineRule="auto"/>
              <w:ind w:left="284" w:right="283"/>
              <w:jc w:val="both"/>
              <w:rPr>
                <w:rFonts w:ascii="Times New Roman" w:hAnsi="Times New Roman" w:cs="Times New Roman"/>
                <w:sz w:val="24"/>
                <w:szCs w:val="24"/>
                <w:lang/>
              </w:rPr>
            </w:pPr>
            <w:r w:rsidRPr="00377549">
              <w:rPr>
                <w:rFonts w:ascii="Times New Roman" w:hAnsi="Times New Roman" w:cs="Times New Roman"/>
                <w:sz w:val="24"/>
                <w:szCs w:val="24"/>
                <w:lang/>
              </w:rPr>
              <w:t>- м</w:t>
            </w:r>
            <w:r w:rsidRPr="00377549">
              <w:rPr>
                <w:rFonts w:ascii="Times New Roman" w:hAnsi="Times New Roman" w:cs="Times New Roman"/>
                <w:sz w:val="24"/>
                <w:szCs w:val="24"/>
                <w:lang/>
              </w:rPr>
              <w:t xml:space="preserve">етапредметныерезультаты </w:t>
            </w:r>
          </w:p>
          <w:p w:rsidR="00377549" w:rsidRPr="00377549" w:rsidRDefault="00377549" w:rsidP="00DC360E">
            <w:pPr>
              <w:widowControl w:val="0"/>
              <w:tabs>
                <w:tab w:val="left" w:pos="1112"/>
              </w:tabs>
              <w:suppressAutoHyphens/>
              <w:spacing w:after="0" w:line="240" w:lineRule="auto"/>
              <w:ind w:left="284" w:right="283"/>
              <w:jc w:val="both"/>
              <w:rPr>
                <w:rFonts w:ascii="Times New Roman" w:hAnsi="Times New Roman" w:cs="Times New Roman"/>
                <w:sz w:val="24"/>
                <w:szCs w:val="24"/>
                <w:lang w:eastAsia="ar-SA"/>
              </w:rPr>
            </w:pPr>
          </w:p>
        </w:tc>
      </w:tr>
      <w:tr w:rsidR="00377549" w:rsidRPr="00216E40" w:rsidTr="00B83CDC">
        <w:tc>
          <w:tcPr>
            <w:tcW w:w="3828" w:type="dxa"/>
            <w:tcBorders>
              <w:top w:val="single" w:sz="4" w:space="0" w:color="000000"/>
              <w:left w:val="single" w:sz="4" w:space="0" w:color="000000"/>
              <w:bottom w:val="single" w:sz="4" w:space="0" w:color="000000"/>
            </w:tcBorders>
            <w:shd w:val="clear" w:color="auto" w:fill="auto"/>
          </w:tcPr>
          <w:p w:rsidR="00377549" w:rsidRPr="00377549" w:rsidRDefault="00377549" w:rsidP="00DC360E">
            <w:pPr>
              <w:suppressAutoHyphens/>
              <w:spacing w:after="0" w:line="240" w:lineRule="auto"/>
              <w:ind w:right="249"/>
              <w:rPr>
                <w:rFonts w:ascii="Times New Roman" w:hAnsi="Times New Roman" w:cs="Times New Roman"/>
                <w:sz w:val="24"/>
                <w:szCs w:val="24"/>
                <w:lang w:eastAsia="ar-SA"/>
              </w:rPr>
            </w:pPr>
            <w:r w:rsidRPr="00377549">
              <w:rPr>
                <w:rFonts w:ascii="Times New Roman" w:hAnsi="Times New Roman" w:cs="Times New Roman"/>
                <w:sz w:val="24"/>
                <w:szCs w:val="24"/>
              </w:rPr>
              <w:t xml:space="preserve">Содержание курса внеурочной деятельности </w:t>
            </w:r>
            <w:r w:rsidRPr="00377549">
              <w:rPr>
                <w:rFonts w:ascii="Times New Roman" w:hAnsi="Times New Roman" w:cs="Times New Roman"/>
                <w:i/>
                <w:sz w:val="24"/>
                <w:szCs w:val="24"/>
              </w:rPr>
              <w:t>(приложение №</w:t>
            </w:r>
            <w:r w:rsidR="00DC360E">
              <w:rPr>
                <w:rFonts w:ascii="Times New Roman" w:hAnsi="Times New Roman" w:cs="Times New Roman"/>
                <w:i/>
                <w:sz w:val="24"/>
                <w:szCs w:val="24"/>
              </w:rPr>
              <w:t>5</w:t>
            </w:r>
            <w:r w:rsidRPr="00377549">
              <w:rPr>
                <w:rFonts w:ascii="Times New Roman" w:hAnsi="Times New Roman" w:cs="Times New Roman"/>
                <w:i/>
                <w:sz w:val="24"/>
                <w:szCs w:val="24"/>
              </w:rPr>
              <w:t>)</w:t>
            </w:r>
          </w:p>
        </w:tc>
        <w:tc>
          <w:tcPr>
            <w:tcW w:w="5999" w:type="dxa"/>
            <w:tcBorders>
              <w:top w:val="single" w:sz="4" w:space="0" w:color="000000"/>
              <w:left w:val="single" w:sz="4" w:space="0" w:color="000000"/>
              <w:bottom w:val="single" w:sz="4" w:space="0" w:color="000000"/>
              <w:right w:val="single" w:sz="4" w:space="0" w:color="000000"/>
            </w:tcBorders>
            <w:shd w:val="clear" w:color="auto" w:fill="auto"/>
          </w:tcPr>
          <w:p w:rsidR="00377549" w:rsidRPr="00377549" w:rsidRDefault="00377549" w:rsidP="00377549">
            <w:pPr>
              <w:suppressAutoHyphens/>
              <w:spacing w:after="0" w:line="240" w:lineRule="auto"/>
              <w:ind w:left="284" w:right="283"/>
              <w:jc w:val="both"/>
              <w:rPr>
                <w:rFonts w:ascii="Times New Roman" w:hAnsi="Times New Roman" w:cs="Times New Roman"/>
                <w:sz w:val="24"/>
                <w:szCs w:val="24"/>
                <w:lang w:eastAsia="ar-SA"/>
              </w:rPr>
            </w:pPr>
            <w:r w:rsidRPr="00377549">
              <w:rPr>
                <w:rFonts w:ascii="Times New Roman" w:hAnsi="Times New Roman" w:cs="Times New Roman"/>
                <w:sz w:val="24"/>
                <w:szCs w:val="24"/>
                <w:lang w:eastAsia="ar-SA"/>
              </w:rPr>
              <w:t>- раздел, темы</w:t>
            </w:r>
            <w:r>
              <w:rPr>
                <w:rFonts w:ascii="Times New Roman" w:hAnsi="Times New Roman" w:cs="Times New Roman"/>
                <w:sz w:val="24"/>
                <w:szCs w:val="24"/>
                <w:lang w:eastAsia="ar-SA"/>
              </w:rPr>
              <w:t xml:space="preserve"> курса</w:t>
            </w:r>
          </w:p>
          <w:p w:rsidR="00377549" w:rsidRPr="00377549" w:rsidRDefault="00377549" w:rsidP="00377549">
            <w:pPr>
              <w:suppressAutoHyphens/>
              <w:spacing w:after="0" w:line="240" w:lineRule="auto"/>
              <w:ind w:left="284" w:right="283"/>
              <w:jc w:val="both"/>
              <w:rPr>
                <w:rFonts w:ascii="Times New Roman" w:hAnsi="Times New Roman" w:cs="Times New Roman"/>
                <w:sz w:val="24"/>
                <w:szCs w:val="24"/>
                <w:lang w:eastAsia="ar-SA"/>
              </w:rPr>
            </w:pPr>
            <w:r>
              <w:rPr>
                <w:rFonts w:ascii="Times New Roman" w:hAnsi="Times New Roman" w:cs="Times New Roman"/>
                <w:sz w:val="24"/>
                <w:szCs w:val="24"/>
                <w:lang w:eastAsia="ar-SA"/>
              </w:rPr>
              <w:t>- краткое содержание</w:t>
            </w:r>
          </w:p>
          <w:p w:rsidR="00377549" w:rsidRPr="00377549" w:rsidRDefault="00377549" w:rsidP="00DC360E">
            <w:pPr>
              <w:suppressAutoHyphens/>
              <w:spacing w:after="0" w:line="240" w:lineRule="auto"/>
              <w:ind w:left="284" w:right="283"/>
              <w:jc w:val="both"/>
              <w:rPr>
                <w:rFonts w:ascii="Times New Roman" w:hAnsi="Times New Roman" w:cs="Times New Roman"/>
                <w:sz w:val="24"/>
                <w:szCs w:val="24"/>
                <w:lang w:eastAsia="ar-SA"/>
              </w:rPr>
            </w:pPr>
            <w:r w:rsidRPr="00377549">
              <w:rPr>
                <w:rFonts w:ascii="Times New Roman" w:hAnsi="Times New Roman" w:cs="Times New Roman"/>
                <w:sz w:val="24"/>
                <w:szCs w:val="24"/>
                <w:lang w:eastAsia="ar-SA"/>
              </w:rPr>
              <w:lastRenderedPageBreak/>
              <w:t xml:space="preserve">- </w:t>
            </w:r>
            <w:r>
              <w:rPr>
                <w:rFonts w:ascii="Times New Roman" w:hAnsi="Times New Roman" w:cs="Times New Roman"/>
                <w:sz w:val="24"/>
                <w:szCs w:val="24"/>
                <w:lang w:eastAsia="ar-SA"/>
              </w:rPr>
              <w:t>формы организации занятий</w:t>
            </w:r>
            <w:r w:rsidR="00DC360E">
              <w:rPr>
                <w:rFonts w:ascii="Times New Roman" w:hAnsi="Times New Roman" w:cs="Times New Roman"/>
                <w:sz w:val="24"/>
                <w:szCs w:val="24"/>
                <w:lang w:eastAsia="ar-SA"/>
              </w:rPr>
              <w:t xml:space="preserve"> и виды деятельности</w:t>
            </w:r>
          </w:p>
        </w:tc>
      </w:tr>
      <w:tr w:rsidR="00377549" w:rsidRPr="00216E40" w:rsidTr="00B83CDC">
        <w:tc>
          <w:tcPr>
            <w:tcW w:w="3828" w:type="dxa"/>
            <w:tcBorders>
              <w:top w:val="single" w:sz="4" w:space="0" w:color="000000"/>
              <w:left w:val="single" w:sz="4" w:space="0" w:color="000000"/>
              <w:bottom w:val="single" w:sz="4" w:space="0" w:color="000000"/>
            </w:tcBorders>
            <w:shd w:val="clear" w:color="auto" w:fill="auto"/>
          </w:tcPr>
          <w:p w:rsidR="00377549" w:rsidRPr="00377549" w:rsidRDefault="00377549" w:rsidP="00377549">
            <w:pPr>
              <w:suppressAutoHyphens/>
              <w:spacing w:after="0" w:line="240" w:lineRule="auto"/>
              <w:ind w:right="249"/>
              <w:jc w:val="both"/>
              <w:rPr>
                <w:rFonts w:ascii="Times New Roman" w:hAnsi="Times New Roman" w:cs="Times New Roman"/>
                <w:i/>
                <w:sz w:val="24"/>
                <w:szCs w:val="24"/>
              </w:rPr>
            </w:pPr>
            <w:r w:rsidRPr="00377549">
              <w:rPr>
                <w:rFonts w:ascii="Times New Roman" w:hAnsi="Times New Roman" w:cs="Times New Roman"/>
                <w:sz w:val="24"/>
                <w:szCs w:val="24"/>
              </w:rPr>
              <w:lastRenderedPageBreak/>
              <w:t xml:space="preserve">Тематическое планирование </w:t>
            </w:r>
            <w:r w:rsidRPr="00377549">
              <w:rPr>
                <w:rFonts w:ascii="Times New Roman" w:hAnsi="Times New Roman" w:cs="Times New Roman"/>
                <w:i/>
                <w:sz w:val="24"/>
                <w:szCs w:val="24"/>
              </w:rPr>
              <w:t>(приложение №</w:t>
            </w:r>
            <w:r w:rsidR="00DC360E">
              <w:rPr>
                <w:rFonts w:ascii="Times New Roman" w:hAnsi="Times New Roman" w:cs="Times New Roman"/>
                <w:i/>
                <w:sz w:val="24"/>
                <w:szCs w:val="24"/>
              </w:rPr>
              <w:t>6</w:t>
            </w:r>
            <w:r w:rsidRPr="00377549">
              <w:rPr>
                <w:rFonts w:ascii="Times New Roman" w:hAnsi="Times New Roman" w:cs="Times New Roman"/>
                <w:i/>
                <w:sz w:val="24"/>
                <w:szCs w:val="24"/>
              </w:rPr>
              <w:t>)</w:t>
            </w:r>
          </w:p>
          <w:p w:rsidR="00377549" w:rsidRPr="00377549" w:rsidRDefault="00377549" w:rsidP="00377549">
            <w:pPr>
              <w:suppressAutoHyphens/>
              <w:spacing w:after="0" w:line="240" w:lineRule="auto"/>
              <w:ind w:right="249"/>
              <w:rPr>
                <w:rFonts w:ascii="Times New Roman" w:hAnsi="Times New Roman" w:cs="Times New Roman"/>
                <w:sz w:val="24"/>
                <w:szCs w:val="24"/>
                <w:lang w:eastAsia="ar-SA"/>
              </w:rPr>
            </w:pPr>
          </w:p>
        </w:tc>
        <w:tc>
          <w:tcPr>
            <w:tcW w:w="5999" w:type="dxa"/>
            <w:tcBorders>
              <w:top w:val="single" w:sz="4" w:space="0" w:color="000000"/>
              <w:left w:val="single" w:sz="4" w:space="0" w:color="000000"/>
              <w:bottom w:val="single" w:sz="4" w:space="0" w:color="000000"/>
              <w:right w:val="single" w:sz="4" w:space="0" w:color="000000"/>
            </w:tcBorders>
            <w:shd w:val="clear" w:color="auto" w:fill="auto"/>
          </w:tcPr>
          <w:p w:rsidR="00C1097F" w:rsidRDefault="00C1097F" w:rsidP="00377549">
            <w:pPr>
              <w:suppressAutoHyphens/>
              <w:spacing w:after="0" w:line="240" w:lineRule="auto"/>
              <w:ind w:left="284" w:right="283"/>
              <w:jc w:val="both"/>
              <w:rPr>
                <w:rFonts w:ascii="Times New Roman" w:hAnsi="Times New Roman" w:cs="Times New Roman"/>
                <w:sz w:val="24"/>
                <w:szCs w:val="24"/>
              </w:rPr>
            </w:pPr>
            <w:r>
              <w:rPr>
                <w:rFonts w:ascii="Times New Roman" w:hAnsi="Times New Roman" w:cs="Times New Roman"/>
                <w:sz w:val="24"/>
                <w:szCs w:val="24"/>
              </w:rPr>
              <w:t>- целевые приоритеты (</w:t>
            </w:r>
            <w:r w:rsidRPr="00C1097F">
              <w:rPr>
                <w:rFonts w:ascii="Times New Roman" w:hAnsi="Times New Roman" w:cs="Times New Roman"/>
                <w:i/>
                <w:sz w:val="24"/>
                <w:szCs w:val="24"/>
              </w:rPr>
              <w:t>согласно программы воспитания</w:t>
            </w:r>
            <w:r>
              <w:rPr>
                <w:rFonts w:ascii="Times New Roman" w:hAnsi="Times New Roman" w:cs="Times New Roman"/>
                <w:sz w:val="24"/>
                <w:szCs w:val="24"/>
              </w:rPr>
              <w:t>)</w:t>
            </w:r>
          </w:p>
          <w:p w:rsidR="00377549" w:rsidRPr="00377549" w:rsidRDefault="00377549" w:rsidP="00377549">
            <w:pPr>
              <w:suppressAutoHyphens/>
              <w:spacing w:after="0" w:line="240" w:lineRule="auto"/>
              <w:ind w:left="284" w:right="283"/>
              <w:jc w:val="both"/>
              <w:rPr>
                <w:rFonts w:ascii="Times New Roman" w:hAnsi="Times New Roman" w:cs="Times New Roman"/>
                <w:sz w:val="24"/>
                <w:szCs w:val="24"/>
              </w:rPr>
            </w:pPr>
            <w:r w:rsidRPr="00377549">
              <w:rPr>
                <w:rFonts w:ascii="Times New Roman" w:hAnsi="Times New Roman" w:cs="Times New Roman"/>
                <w:sz w:val="24"/>
                <w:szCs w:val="24"/>
              </w:rPr>
              <w:t>- № п/п</w:t>
            </w:r>
          </w:p>
          <w:p w:rsidR="00377549" w:rsidRPr="00377549" w:rsidRDefault="00377549" w:rsidP="00377549">
            <w:pPr>
              <w:suppressAutoHyphens/>
              <w:spacing w:after="0" w:line="240" w:lineRule="auto"/>
              <w:ind w:left="284" w:right="283"/>
              <w:jc w:val="both"/>
              <w:rPr>
                <w:rFonts w:ascii="Times New Roman" w:hAnsi="Times New Roman" w:cs="Times New Roman"/>
                <w:sz w:val="24"/>
                <w:szCs w:val="24"/>
              </w:rPr>
            </w:pPr>
            <w:r w:rsidRPr="00377549">
              <w:rPr>
                <w:rFonts w:ascii="Times New Roman" w:hAnsi="Times New Roman" w:cs="Times New Roman"/>
                <w:sz w:val="24"/>
                <w:szCs w:val="24"/>
              </w:rPr>
              <w:t xml:space="preserve">- </w:t>
            </w:r>
            <w:r>
              <w:rPr>
                <w:rFonts w:ascii="Times New Roman" w:hAnsi="Times New Roman" w:cs="Times New Roman"/>
                <w:sz w:val="24"/>
                <w:szCs w:val="24"/>
              </w:rPr>
              <w:t>название раздела</w:t>
            </w:r>
            <w:r w:rsidR="00C1097F">
              <w:rPr>
                <w:rFonts w:ascii="Times New Roman" w:hAnsi="Times New Roman" w:cs="Times New Roman"/>
                <w:sz w:val="24"/>
                <w:szCs w:val="24"/>
              </w:rPr>
              <w:t>, темы</w:t>
            </w:r>
          </w:p>
          <w:p w:rsidR="00C1097F" w:rsidRPr="00377549" w:rsidRDefault="00377549" w:rsidP="00C1097F">
            <w:pPr>
              <w:suppressAutoHyphens/>
              <w:spacing w:after="0" w:line="240" w:lineRule="auto"/>
              <w:ind w:left="284" w:right="283"/>
              <w:jc w:val="both"/>
              <w:rPr>
                <w:rFonts w:ascii="Times New Roman" w:hAnsi="Times New Roman" w:cs="Times New Roman"/>
                <w:sz w:val="24"/>
                <w:szCs w:val="24"/>
              </w:rPr>
            </w:pPr>
            <w:r w:rsidRPr="00377549">
              <w:rPr>
                <w:rFonts w:ascii="Times New Roman" w:hAnsi="Times New Roman" w:cs="Times New Roman"/>
                <w:sz w:val="24"/>
                <w:szCs w:val="24"/>
              </w:rPr>
              <w:t xml:space="preserve">- </w:t>
            </w:r>
            <w:r w:rsidR="00C1097F">
              <w:rPr>
                <w:rFonts w:ascii="Times New Roman" w:hAnsi="Times New Roman" w:cs="Times New Roman"/>
                <w:sz w:val="24"/>
                <w:szCs w:val="24"/>
              </w:rPr>
              <w:t>количество часов</w:t>
            </w:r>
          </w:p>
        </w:tc>
      </w:tr>
      <w:tr w:rsidR="00DC360E" w:rsidRPr="00216E40" w:rsidTr="00B83CDC">
        <w:tc>
          <w:tcPr>
            <w:tcW w:w="3828" w:type="dxa"/>
            <w:tcBorders>
              <w:top w:val="single" w:sz="4" w:space="0" w:color="000000"/>
              <w:left w:val="single" w:sz="4" w:space="0" w:color="000000"/>
              <w:bottom w:val="single" w:sz="4" w:space="0" w:color="000000"/>
            </w:tcBorders>
            <w:shd w:val="clear" w:color="auto" w:fill="auto"/>
          </w:tcPr>
          <w:p w:rsidR="00DC360E" w:rsidRPr="00377549" w:rsidRDefault="00DC360E" w:rsidP="00DC360E">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Календарно-тематическое планирование (</w:t>
            </w:r>
            <w:r>
              <w:rPr>
                <w:rFonts w:ascii="Times New Roman" w:hAnsi="Times New Roman" w:cs="Times New Roman"/>
                <w:i/>
                <w:sz w:val="24"/>
                <w:szCs w:val="24"/>
              </w:rPr>
              <w:t>приложение 7</w:t>
            </w:r>
            <w:r>
              <w:rPr>
                <w:rFonts w:ascii="Times New Roman" w:hAnsi="Times New Roman" w:cs="Times New Roman"/>
                <w:sz w:val="24"/>
                <w:szCs w:val="24"/>
              </w:rPr>
              <w:t>)</w:t>
            </w:r>
          </w:p>
        </w:tc>
        <w:tc>
          <w:tcPr>
            <w:tcW w:w="5999" w:type="dxa"/>
            <w:tcBorders>
              <w:top w:val="single" w:sz="4" w:space="0" w:color="000000"/>
              <w:left w:val="single" w:sz="4" w:space="0" w:color="000000"/>
              <w:bottom w:val="single" w:sz="4" w:space="0" w:color="000000"/>
              <w:right w:val="single" w:sz="4" w:space="0" w:color="000000"/>
            </w:tcBorders>
            <w:shd w:val="clear" w:color="auto" w:fill="auto"/>
          </w:tcPr>
          <w:p w:rsidR="00DC360E" w:rsidRDefault="00C1097F" w:rsidP="00377549">
            <w:pPr>
              <w:suppressAutoHyphens/>
              <w:spacing w:after="0" w:line="240" w:lineRule="auto"/>
              <w:ind w:left="284" w:right="283"/>
              <w:jc w:val="both"/>
              <w:rPr>
                <w:rFonts w:ascii="Times New Roman" w:hAnsi="Times New Roman" w:cs="Times New Roman"/>
                <w:sz w:val="24"/>
                <w:szCs w:val="24"/>
              </w:rPr>
            </w:pPr>
            <w:r>
              <w:rPr>
                <w:rFonts w:ascii="Times New Roman" w:hAnsi="Times New Roman" w:cs="Times New Roman"/>
                <w:sz w:val="24"/>
                <w:szCs w:val="24"/>
              </w:rPr>
              <w:t>- № п/п</w:t>
            </w:r>
          </w:p>
          <w:p w:rsidR="00C1097F" w:rsidRDefault="00C1097F" w:rsidP="00377549">
            <w:pPr>
              <w:suppressAutoHyphens/>
              <w:spacing w:after="0" w:line="240" w:lineRule="auto"/>
              <w:ind w:left="284" w:right="283"/>
              <w:jc w:val="both"/>
              <w:rPr>
                <w:rFonts w:ascii="Times New Roman" w:hAnsi="Times New Roman" w:cs="Times New Roman"/>
                <w:sz w:val="24"/>
                <w:szCs w:val="24"/>
              </w:rPr>
            </w:pPr>
            <w:r>
              <w:rPr>
                <w:rFonts w:ascii="Times New Roman" w:hAnsi="Times New Roman" w:cs="Times New Roman"/>
                <w:sz w:val="24"/>
                <w:szCs w:val="24"/>
              </w:rPr>
              <w:t>- тема занятия</w:t>
            </w:r>
          </w:p>
          <w:p w:rsidR="00C1097F" w:rsidRDefault="00C1097F" w:rsidP="00377549">
            <w:pPr>
              <w:suppressAutoHyphens/>
              <w:spacing w:after="0" w:line="240" w:lineRule="auto"/>
              <w:ind w:left="284" w:right="283"/>
              <w:jc w:val="both"/>
              <w:rPr>
                <w:rFonts w:ascii="Times New Roman" w:hAnsi="Times New Roman" w:cs="Times New Roman"/>
                <w:sz w:val="24"/>
                <w:szCs w:val="24"/>
              </w:rPr>
            </w:pPr>
            <w:r>
              <w:rPr>
                <w:rFonts w:ascii="Times New Roman" w:hAnsi="Times New Roman" w:cs="Times New Roman"/>
                <w:sz w:val="24"/>
                <w:szCs w:val="24"/>
              </w:rPr>
              <w:t>- количество часов</w:t>
            </w:r>
          </w:p>
          <w:p w:rsidR="00DC360E" w:rsidRDefault="00DC360E" w:rsidP="00377549">
            <w:pPr>
              <w:suppressAutoHyphens/>
              <w:spacing w:after="0" w:line="240" w:lineRule="auto"/>
              <w:ind w:left="284" w:right="283"/>
              <w:jc w:val="both"/>
              <w:rPr>
                <w:rFonts w:ascii="Times New Roman" w:hAnsi="Times New Roman" w:cs="Times New Roman"/>
                <w:sz w:val="24"/>
                <w:szCs w:val="24"/>
              </w:rPr>
            </w:pPr>
            <w:r w:rsidRPr="00377549">
              <w:rPr>
                <w:rFonts w:ascii="Times New Roman" w:hAnsi="Times New Roman" w:cs="Times New Roman"/>
                <w:sz w:val="24"/>
                <w:szCs w:val="24"/>
              </w:rPr>
              <w:t>- календарные сроки (план/факт)</w:t>
            </w:r>
          </w:p>
          <w:p w:rsidR="00C1097F" w:rsidRPr="00377549" w:rsidRDefault="00C1097F" w:rsidP="00377549">
            <w:pPr>
              <w:suppressAutoHyphens/>
              <w:spacing w:after="0" w:line="240" w:lineRule="auto"/>
              <w:ind w:left="284" w:right="283"/>
              <w:jc w:val="both"/>
              <w:rPr>
                <w:rFonts w:ascii="Times New Roman" w:hAnsi="Times New Roman" w:cs="Times New Roman"/>
                <w:sz w:val="24"/>
                <w:szCs w:val="24"/>
              </w:rPr>
            </w:pPr>
            <w:r>
              <w:rPr>
                <w:rFonts w:ascii="Times New Roman" w:hAnsi="Times New Roman" w:cs="Times New Roman"/>
                <w:sz w:val="24"/>
                <w:szCs w:val="24"/>
              </w:rPr>
              <w:t>- корректировка</w:t>
            </w:r>
          </w:p>
        </w:tc>
      </w:tr>
    </w:tbl>
    <w:p w:rsidR="00377549" w:rsidRDefault="00377549" w:rsidP="002F04A0">
      <w:pPr>
        <w:spacing w:after="0" w:line="240" w:lineRule="auto"/>
        <w:jc w:val="both"/>
        <w:rPr>
          <w:rFonts w:ascii="Times New Roman" w:eastAsia="Times New Roman" w:hAnsi="Times New Roman" w:cs="Times New Roman"/>
          <w:color w:val="FF0000"/>
          <w:sz w:val="24"/>
          <w:szCs w:val="24"/>
          <w:lang w:eastAsia="ru-RU"/>
        </w:rPr>
      </w:pPr>
    </w:p>
    <w:p w:rsidR="00380FB8" w:rsidRPr="001F4C81" w:rsidRDefault="00C1097F" w:rsidP="00C1097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 </w:t>
      </w:r>
      <w:r w:rsidR="00F57913" w:rsidRPr="001F4C81">
        <w:rPr>
          <w:rFonts w:ascii="Times New Roman" w:eastAsia="Times New Roman" w:hAnsi="Times New Roman" w:cs="Times New Roman"/>
          <w:sz w:val="24"/>
          <w:szCs w:val="24"/>
          <w:lang w:eastAsia="ru-RU"/>
        </w:rPr>
        <w:t>При реализации рабочих программ внеурочной деятельности</w:t>
      </w:r>
      <w:r>
        <w:rPr>
          <w:rFonts w:ascii="Times New Roman" w:eastAsia="Times New Roman" w:hAnsi="Times New Roman" w:cs="Times New Roman"/>
          <w:sz w:val="24"/>
          <w:szCs w:val="24"/>
          <w:lang w:eastAsia="ru-RU"/>
        </w:rPr>
        <w:t>,</w:t>
      </w:r>
      <w:r w:rsidR="00F57913" w:rsidRPr="001F4C81">
        <w:rPr>
          <w:rFonts w:ascii="Times New Roman" w:eastAsia="Times New Roman" w:hAnsi="Times New Roman" w:cs="Times New Roman"/>
          <w:sz w:val="24"/>
          <w:szCs w:val="24"/>
          <w:lang w:eastAsia="ru-RU"/>
        </w:rPr>
        <w:t xml:space="preserve"> рекомендуется использовать формы, носящие исследовательский, творческий характер.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т.ч. экспедиции, практики), экскурсии (в музеи, парки, на предприятия и др.), походы, деловые игры и пр.</w:t>
      </w:r>
    </w:p>
    <w:p w:rsidR="00F57913" w:rsidRPr="001F4C81" w:rsidRDefault="00C1097F" w:rsidP="00C1097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 </w:t>
      </w:r>
      <w:r w:rsidR="00F57913" w:rsidRPr="001F4C81">
        <w:rPr>
          <w:rFonts w:ascii="Times New Roman" w:eastAsia="Times New Roman" w:hAnsi="Times New Roman" w:cs="Times New Roman"/>
          <w:sz w:val="24"/>
          <w:szCs w:val="24"/>
          <w:lang w:eastAsia="ru-RU"/>
        </w:rPr>
        <w:t>Рабочие программы внеурочной деятельности для детей с ограниченными возможностями здоровья разрабатываются и реализуются в соответствии с требованиями ФГОС для детей с ограниченными возможностями здоровья.</w:t>
      </w:r>
    </w:p>
    <w:p w:rsidR="003E32D1" w:rsidRDefault="00C1097F" w:rsidP="00C1097F">
      <w:pPr>
        <w:keepNext/>
        <w:suppressAutoHyphens/>
        <w:spacing w:after="0"/>
        <w:ind w:right="284"/>
        <w:jc w:val="both"/>
        <w:outlineLvl w:val="0"/>
        <w:rPr>
          <w:rFonts w:ascii="Times New Roman" w:hAnsi="Times New Roman" w:cs="Times New Roman"/>
          <w:bCs/>
          <w:kern w:val="2"/>
          <w:sz w:val="24"/>
          <w:szCs w:val="24"/>
          <w:lang w:eastAsia="ar-SA"/>
        </w:rPr>
      </w:pPr>
      <w:r>
        <w:rPr>
          <w:rFonts w:ascii="Times New Roman" w:hAnsi="Times New Roman" w:cs="Times New Roman"/>
          <w:bCs/>
          <w:kern w:val="2"/>
          <w:sz w:val="24"/>
          <w:szCs w:val="24"/>
          <w:lang w:eastAsia="ar-SA"/>
        </w:rPr>
        <w:t xml:space="preserve">3.4.  </w:t>
      </w:r>
      <w:r w:rsidR="003E32D1" w:rsidRPr="003E32D1">
        <w:rPr>
          <w:rFonts w:ascii="Times New Roman" w:hAnsi="Times New Roman" w:cs="Times New Roman"/>
          <w:bCs/>
          <w:kern w:val="2"/>
          <w:sz w:val="24"/>
          <w:szCs w:val="24"/>
          <w:lang w:eastAsia="ar-SA"/>
        </w:rPr>
        <w:t xml:space="preserve">Педагог имеет право в течение учебного года вносить изменения в тематическое планирование рабочей программы в части последовательности изучения тем (разделов) и количества занятий, отводимых на изучение темы (раздела). </w:t>
      </w:r>
    </w:p>
    <w:p w:rsidR="003E32D1" w:rsidRPr="003E32D1" w:rsidRDefault="00C1097F" w:rsidP="00C1097F">
      <w:pPr>
        <w:keepNext/>
        <w:suppressAutoHyphens/>
        <w:spacing w:after="0"/>
        <w:ind w:right="284"/>
        <w:jc w:val="both"/>
        <w:outlineLvl w:val="0"/>
        <w:rPr>
          <w:rFonts w:ascii="Times New Roman" w:hAnsi="Times New Roman" w:cs="Times New Roman"/>
          <w:bCs/>
          <w:kern w:val="2"/>
          <w:sz w:val="24"/>
          <w:szCs w:val="24"/>
          <w:lang w:eastAsia="ar-SA"/>
        </w:rPr>
      </w:pPr>
      <w:r>
        <w:rPr>
          <w:rFonts w:ascii="Times New Roman" w:hAnsi="Times New Roman" w:cs="Times New Roman"/>
          <w:bCs/>
          <w:kern w:val="2"/>
          <w:sz w:val="24"/>
          <w:szCs w:val="24"/>
          <w:lang w:eastAsia="ar-SA"/>
        </w:rPr>
        <w:t xml:space="preserve">3.5. </w:t>
      </w:r>
      <w:r w:rsidR="003E32D1" w:rsidRPr="003E32D1">
        <w:rPr>
          <w:rFonts w:ascii="Times New Roman" w:hAnsi="Times New Roman" w:cs="Times New Roman"/>
          <w:bCs/>
          <w:kern w:val="2"/>
          <w:sz w:val="24"/>
          <w:szCs w:val="24"/>
          <w:lang w:eastAsia="ar-SA"/>
        </w:rPr>
        <w:t>Педагогический работник несет ответственность за:</w:t>
      </w:r>
    </w:p>
    <w:p w:rsidR="003E32D1" w:rsidRPr="003E32D1" w:rsidRDefault="003E32D1" w:rsidP="003E32D1">
      <w:pPr>
        <w:keepNext/>
        <w:suppressAutoHyphens/>
        <w:spacing w:after="0" w:line="240" w:lineRule="auto"/>
        <w:ind w:right="284"/>
        <w:jc w:val="both"/>
        <w:outlineLvl w:val="0"/>
        <w:rPr>
          <w:rFonts w:ascii="Times New Roman" w:hAnsi="Times New Roman" w:cs="Times New Roman"/>
          <w:bCs/>
          <w:kern w:val="2"/>
          <w:sz w:val="24"/>
          <w:szCs w:val="24"/>
          <w:lang w:eastAsia="ar-SA"/>
        </w:rPr>
      </w:pPr>
      <w:r>
        <w:rPr>
          <w:rFonts w:ascii="Times New Roman" w:hAnsi="Times New Roman" w:cs="Times New Roman"/>
          <w:bCs/>
          <w:kern w:val="2"/>
          <w:sz w:val="24"/>
          <w:szCs w:val="24"/>
          <w:lang w:eastAsia="ar-SA"/>
        </w:rPr>
        <w:t xml:space="preserve">- </w:t>
      </w:r>
      <w:r w:rsidRPr="003E32D1">
        <w:rPr>
          <w:rFonts w:ascii="Times New Roman" w:hAnsi="Times New Roman" w:cs="Times New Roman"/>
          <w:bCs/>
          <w:kern w:val="2"/>
          <w:sz w:val="24"/>
          <w:szCs w:val="24"/>
          <w:lang w:eastAsia="ar-SA"/>
        </w:rPr>
        <w:t>соблюдение сроков разработки рабочей программы курса внеурочной деятельности;</w:t>
      </w:r>
    </w:p>
    <w:p w:rsidR="003E32D1" w:rsidRDefault="003E32D1" w:rsidP="00C1097F">
      <w:pPr>
        <w:keepNext/>
        <w:suppressAutoHyphens/>
        <w:spacing w:after="0" w:line="240" w:lineRule="auto"/>
        <w:ind w:right="284"/>
        <w:jc w:val="both"/>
        <w:outlineLvl w:val="0"/>
        <w:rPr>
          <w:rFonts w:ascii="Times New Roman" w:hAnsi="Times New Roman" w:cs="Times New Roman"/>
          <w:bCs/>
          <w:kern w:val="2"/>
          <w:sz w:val="24"/>
          <w:szCs w:val="24"/>
          <w:lang w:eastAsia="ar-SA"/>
        </w:rPr>
      </w:pPr>
      <w:r>
        <w:rPr>
          <w:rFonts w:ascii="Times New Roman" w:hAnsi="Times New Roman" w:cs="Times New Roman"/>
          <w:bCs/>
          <w:kern w:val="2"/>
          <w:sz w:val="24"/>
          <w:szCs w:val="24"/>
          <w:lang w:eastAsia="ar-SA"/>
        </w:rPr>
        <w:t xml:space="preserve">- </w:t>
      </w:r>
      <w:r w:rsidRPr="003E32D1">
        <w:rPr>
          <w:rFonts w:ascii="Times New Roman" w:hAnsi="Times New Roman" w:cs="Times New Roman"/>
          <w:bCs/>
          <w:kern w:val="2"/>
          <w:sz w:val="24"/>
          <w:szCs w:val="24"/>
          <w:lang w:eastAsia="ar-SA"/>
        </w:rPr>
        <w:t>полноту реализации курса в соответствии с утвержденной рабочей программой курса внеурочной деятельности.</w:t>
      </w:r>
    </w:p>
    <w:p w:rsidR="00C1097F" w:rsidRPr="003E32D1" w:rsidRDefault="00C1097F" w:rsidP="00C1097F">
      <w:pPr>
        <w:keepNext/>
        <w:suppressAutoHyphens/>
        <w:spacing w:after="0" w:line="240" w:lineRule="auto"/>
        <w:ind w:right="284"/>
        <w:jc w:val="both"/>
        <w:outlineLvl w:val="0"/>
        <w:rPr>
          <w:rFonts w:ascii="Times New Roman" w:hAnsi="Times New Roman" w:cs="Times New Roman"/>
          <w:bCs/>
          <w:kern w:val="2"/>
          <w:sz w:val="24"/>
          <w:szCs w:val="24"/>
          <w:lang w:eastAsia="ar-SA"/>
        </w:rPr>
      </w:pPr>
      <w:r>
        <w:rPr>
          <w:rFonts w:ascii="Times New Roman" w:hAnsi="Times New Roman" w:cs="Times New Roman"/>
          <w:bCs/>
          <w:kern w:val="2"/>
          <w:sz w:val="24"/>
          <w:szCs w:val="24"/>
          <w:lang w:eastAsia="ar-SA"/>
        </w:rPr>
        <w:t>3.6. Контроль за реализацией программы в соответствии с ФГОС НОО, ООО и СОО, в том числе за организацией внеурочной деятельности, осуществляется заместителем директора школы в соответствии с должностной инструкцией</w:t>
      </w:r>
    </w:p>
    <w:p w:rsidR="003E32D1" w:rsidRPr="002F04A0" w:rsidRDefault="003E32D1" w:rsidP="00380FB8">
      <w:pPr>
        <w:spacing w:after="0" w:line="240" w:lineRule="auto"/>
        <w:ind w:firstLine="709"/>
        <w:jc w:val="both"/>
        <w:rPr>
          <w:rFonts w:ascii="Times New Roman" w:eastAsia="Times New Roman" w:hAnsi="Times New Roman" w:cs="Times New Roman"/>
          <w:color w:val="FF0000"/>
          <w:sz w:val="24"/>
          <w:szCs w:val="24"/>
          <w:lang w:eastAsia="ru-RU"/>
        </w:rPr>
      </w:pPr>
    </w:p>
    <w:p w:rsidR="00A37FD9" w:rsidRPr="001F4C81" w:rsidRDefault="00CF1CF2" w:rsidP="00B83CDC">
      <w:pPr>
        <w:spacing w:after="0" w:line="240" w:lineRule="auto"/>
        <w:jc w:val="center"/>
        <w:outlineLvl w:val="2"/>
        <w:rPr>
          <w:rFonts w:ascii="Times New Roman" w:eastAsia="Times New Roman" w:hAnsi="Times New Roman" w:cs="Times New Roman"/>
          <w:b/>
          <w:bCs/>
          <w:sz w:val="24"/>
          <w:szCs w:val="24"/>
          <w:lang w:eastAsia="ru-RU"/>
        </w:rPr>
      </w:pPr>
      <w:r w:rsidRPr="001F4C81">
        <w:rPr>
          <w:rFonts w:ascii="Times New Roman" w:eastAsia="Times New Roman" w:hAnsi="Times New Roman" w:cs="Times New Roman"/>
          <w:b/>
          <w:bCs/>
          <w:sz w:val="24"/>
          <w:szCs w:val="24"/>
          <w:lang w:eastAsia="ru-RU"/>
        </w:rPr>
        <w:t>4</w:t>
      </w:r>
      <w:r w:rsidR="00715CCD" w:rsidRPr="001F4C81">
        <w:rPr>
          <w:rFonts w:ascii="Times New Roman" w:eastAsia="Times New Roman" w:hAnsi="Times New Roman" w:cs="Times New Roman"/>
          <w:b/>
          <w:bCs/>
          <w:sz w:val="24"/>
          <w:szCs w:val="24"/>
          <w:lang w:eastAsia="ru-RU"/>
        </w:rPr>
        <w:t xml:space="preserve">. </w:t>
      </w:r>
      <w:r w:rsidR="0094014A" w:rsidRPr="001F4C81">
        <w:rPr>
          <w:rFonts w:ascii="Times New Roman" w:eastAsia="Times New Roman" w:hAnsi="Times New Roman" w:cs="Times New Roman"/>
          <w:b/>
          <w:bCs/>
          <w:sz w:val="24"/>
          <w:szCs w:val="24"/>
          <w:lang w:eastAsia="ru-RU"/>
        </w:rPr>
        <w:t>Промежуточная аттестация и р</w:t>
      </w:r>
      <w:r w:rsidR="00A37FD9" w:rsidRPr="001F4C81">
        <w:rPr>
          <w:rFonts w:ascii="Times New Roman" w:eastAsia="Times New Roman" w:hAnsi="Times New Roman" w:cs="Times New Roman"/>
          <w:b/>
          <w:bCs/>
          <w:sz w:val="24"/>
          <w:szCs w:val="24"/>
          <w:lang w:eastAsia="ru-RU"/>
        </w:rPr>
        <w:t>езультаты внеурочной деятельности</w:t>
      </w:r>
    </w:p>
    <w:p w:rsidR="00A56558" w:rsidRPr="001F4C81" w:rsidRDefault="00A56558" w:rsidP="001F4C81">
      <w:pPr>
        <w:spacing w:after="0" w:line="240" w:lineRule="auto"/>
        <w:ind w:firstLine="567"/>
        <w:jc w:val="both"/>
        <w:rPr>
          <w:rFonts w:ascii="Times New Roman" w:eastAsia="Times New Roman" w:hAnsi="Times New Roman" w:cs="Times New Roman"/>
          <w:bCs/>
          <w:sz w:val="24"/>
          <w:szCs w:val="24"/>
          <w:lang w:eastAsia="ru-RU"/>
        </w:rPr>
      </w:pPr>
      <w:r w:rsidRPr="001F4C81">
        <w:rPr>
          <w:rFonts w:ascii="Times New Roman" w:eastAsia="Times New Roman" w:hAnsi="Times New Roman" w:cs="Times New Roman"/>
          <w:bCs/>
          <w:sz w:val="24"/>
          <w:szCs w:val="24"/>
          <w:lang w:eastAsia="ru-RU"/>
        </w:rPr>
        <w:t xml:space="preserve">Система оценки достижения результатов освоения </w:t>
      </w:r>
      <w:r w:rsidR="00DF6DCC">
        <w:rPr>
          <w:rFonts w:ascii="Times New Roman" w:eastAsia="Times New Roman" w:hAnsi="Times New Roman" w:cs="Times New Roman"/>
          <w:bCs/>
          <w:sz w:val="24"/>
          <w:szCs w:val="24"/>
          <w:lang w:eastAsia="ru-RU"/>
        </w:rPr>
        <w:t xml:space="preserve">курсов внеурочной деятельности </w:t>
      </w:r>
      <w:r w:rsidRPr="001F4C81">
        <w:rPr>
          <w:rFonts w:ascii="Times New Roman" w:eastAsia="Times New Roman" w:hAnsi="Times New Roman" w:cs="Times New Roman"/>
          <w:bCs/>
          <w:sz w:val="24"/>
          <w:szCs w:val="24"/>
          <w:lang w:eastAsia="ru-RU"/>
        </w:rPr>
        <w:t>включает промежуточную аттестацию обучающихся в рамках внеурочной деятельности</w:t>
      </w:r>
      <w:r w:rsidR="0094014A" w:rsidRPr="001F4C81">
        <w:rPr>
          <w:rFonts w:ascii="Times New Roman" w:eastAsia="Times New Roman" w:hAnsi="Times New Roman" w:cs="Times New Roman"/>
          <w:bCs/>
          <w:sz w:val="24"/>
          <w:szCs w:val="24"/>
          <w:lang w:eastAsia="ru-RU"/>
        </w:rPr>
        <w:t xml:space="preserve">. </w:t>
      </w:r>
    </w:p>
    <w:p w:rsidR="00630309" w:rsidRPr="00800EED" w:rsidRDefault="00DF6DCC" w:rsidP="00DF6DCC">
      <w:pPr>
        <w:pStyle w:val="a6"/>
        <w:widowControl w:val="0"/>
        <w:tabs>
          <w:tab w:val="left" w:pos="606"/>
        </w:tabs>
        <w:autoSpaceDE w:val="0"/>
        <w:autoSpaceDN w:val="0"/>
        <w:spacing w:before="1"/>
        <w:ind w:left="0" w:right="141"/>
        <w:jc w:val="both"/>
      </w:pPr>
      <w:r>
        <w:t xml:space="preserve">4.1. </w:t>
      </w:r>
      <w:r w:rsidR="00630309" w:rsidRPr="00800EED">
        <w:t>Во внеурочной деятельности обучающихся осуществляется промежуточная</w:t>
      </w:r>
      <w:r w:rsidR="00630309">
        <w:t xml:space="preserve">аттестация </w:t>
      </w:r>
      <w:r w:rsidR="00630309" w:rsidRPr="00800EED">
        <w:t>–</w:t>
      </w:r>
      <w:r w:rsidR="00630309">
        <w:t xml:space="preserve"> это</w:t>
      </w:r>
      <w:r w:rsidR="00630309" w:rsidRPr="00800EED">
        <w:t xml:space="preserve"> процедура установления соответствия качества подготовки обучающихся требованиям федеральных государственных образовательных стандартов по завершении учебного года. Промежуточная аттестация проводится с целью определения качества освоения обучающимися образовательных программ внеурочной деятельности, дополнительных общеразвивающих программ: полноты, прочности, осознанности и системности освоения содержания программ по годамобучения.</w:t>
      </w:r>
    </w:p>
    <w:p w:rsidR="0094014A" w:rsidRDefault="00DF6DCC" w:rsidP="00DF6DCC">
      <w:pPr>
        <w:spacing w:after="0" w:line="293" w:lineRule="atLeast"/>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4.2. </w:t>
      </w:r>
      <w:r w:rsidR="0094014A">
        <w:rPr>
          <w:rFonts w:ascii="Times New Roman" w:eastAsia="Times New Roman" w:hAnsi="Times New Roman" w:cs="Times New Roman"/>
          <w:bCs/>
          <w:sz w:val="24"/>
          <w:szCs w:val="24"/>
          <w:lang w:eastAsia="ru-RU"/>
        </w:rPr>
        <w:t>Промежуточная аттестация внеурочной деятельности может быть:</w:t>
      </w:r>
    </w:p>
    <w:p w:rsidR="004E0178" w:rsidRPr="001F4C81" w:rsidRDefault="0094014A" w:rsidP="000E6876">
      <w:pPr>
        <w:spacing w:after="0" w:line="293" w:lineRule="atLeast"/>
        <w:ind w:firstLine="567"/>
        <w:jc w:val="both"/>
        <w:rPr>
          <w:rFonts w:ascii="Times New Roman" w:eastAsia="Times New Roman" w:hAnsi="Times New Roman" w:cs="Times New Roman"/>
          <w:sz w:val="24"/>
          <w:szCs w:val="24"/>
          <w:lang w:eastAsia="ru-RU"/>
        </w:rPr>
      </w:pPr>
      <w:r w:rsidRPr="001F4C81">
        <w:rPr>
          <w:rFonts w:ascii="Times New Roman" w:eastAsia="Times New Roman" w:hAnsi="Times New Roman" w:cs="Times New Roman"/>
          <w:sz w:val="24"/>
          <w:szCs w:val="24"/>
          <w:lang w:eastAsia="ru-RU"/>
        </w:rPr>
        <w:t>- индивидуальной, то есть оценивается результат</w:t>
      </w:r>
      <w:r w:rsidR="004E0178" w:rsidRPr="001F4C81">
        <w:rPr>
          <w:rFonts w:ascii="Times New Roman" w:eastAsia="Times New Roman" w:hAnsi="Times New Roman" w:cs="Times New Roman"/>
          <w:sz w:val="24"/>
          <w:szCs w:val="24"/>
          <w:lang w:eastAsia="ru-RU"/>
        </w:rPr>
        <w:t xml:space="preserve"> внеурочной де</w:t>
      </w:r>
      <w:r w:rsidRPr="001F4C81">
        <w:rPr>
          <w:rFonts w:ascii="Times New Roman" w:eastAsia="Times New Roman" w:hAnsi="Times New Roman" w:cs="Times New Roman"/>
          <w:sz w:val="24"/>
          <w:szCs w:val="24"/>
          <w:lang w:eastAsia="ru-RU"/>
        </w:rPr>
        <w:t>ятельности каждого обучающегося;</w:t>
      </w:r>
    </w:p>
    <w:p w:rsidR="004E0178" w:rsidRPr="001F4C81" w:rsidRDefault="004E0178" w:rsidP="000E6876">
      <w:pPr>
        <w:spacing w:after="0" w:line="293" w:lineRule="atLeast"/>
        <w:ind w:firstLine="567"/>
        <w:jc w:val="both"/>
        <w:rPr>
          <w:rFonts w:ascii="Times New Roman" w:eastAsia="Times New Roman" w:hAnsi="Times New Roman" w:cs="Times New Roman"/>
          <w:sz w:val="24"/>
          <w:szCs w:val="24"/>
          <w:lang w:eastAsia="ru-RU"/>
        </w:rPr>
      </w:pPr>
      <w:r w:rsidRPr="001F4C81">
        <w:rPr>
          <w:rFonts w:ascii="Times New Roman" w:eastAsia="Times New Roman" w:hAnsi="Times New Roman" w:cs="Times New Roman"/>
          <w:sz w:val="24"/>
          <w:szCs w:val="24"/>
          <w:lang w:eastAsia="ru-RU"/>
        </w:rPr>
        <w:t>- представление коллективного результата группы обучающихся в рамках одного направления (результаты работы курса, детского объединения, системы мероприятий, лагерной смены и т.д.).</w:t>
      </w:r>
    </w:p>
    <w:p w:rsidR="004E0178" w:rsidRPr="001F4C81" w:rsidRDefault="00DF6DCC" w:rsidP="00DF6DCC">
      <w:pPr>
        <w:spacing w:after="0" w:line="293"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 </w:t>
      </w:r>
      <w:r w:rsidR="004E0178" w:rsidRPr="001F4C81">
        <w:rPr>
          <w:rFonts w:ascii="Times New Roman" w:eastAsia="Times New Roman" w:hAnsi="Times New Roman" w:cs="Times New Roman"/>
          <w:sz w:val="24"/>
          <w:szCs w:val="24"/>
          <w:lang w:eastAsia="ru-RU"/>
        </w:rPr>
        <w:t xml:space="preserve">К формам промежуточной аттестации относится: защита проекта, творческий экзамен, творческий отчет, презентация, выступление, доклад, сообщение, </w:t>
      </w:r>
      <w:r w:rsidR="0094014A" w:rsidRPr="001F4C81">
        <w:rPr>
          <w:rFonts w:ascii="Times New Roman" w:eastAsia="Times New Roman" w:hAnsi="Times New Roman" w:cs="Times New Roman"/>
          <w:sz w:val="24"/>
          <w:szCs w:val="24"/>
          <w:lang w:eastAsia="ru-RU"/>
        </w:rPr>
        <w:t xml:space="preserve">отчетный концерт, </w:t>
      </w:r>
      <w:r w:rsidR="0094014A" w:rsidRPr="001F4C81">
        <w:rPr>
          <w:rFonts w:ascii="Times New Roman" w:eastAsia="Times New Roman" w:hAnsi="Times New Roman" w:cs="Times New Roman"/>
          <w:sz w:val="24"/>
          <w:szCs w:val="24"/>
          <w:lang w:eastAsia="ru-RU"/>
        </w:rPr>
        <w:lastRenderedPageBreak/>
        <w:t>постановка, спектакль, итоговый праздник, научно-практическая конференция</w:t>
      </w:r>
      <w:r w:rsidR="008C7845">
        <w:rPr>
          <w:rFonts w:ascii="Times New Roman" w:eastAsia="Times New Roman" w:hAnsi="Times New Roman" w:cs="Times New Roman"/>
          <w:sz w:val="24"/>
          <w:szCs w:val="24"/>
          <w:lang w:eastAsia="ru-RU"/>
        </w:rPr>
        <w:t>, портфолио</w:t>
      </w:r>
      <w:r w:rsidR="007A74C3">
        <w:rPr>
          <w:rFonts w:ascii="Times New Roman" w:eastAsia="Times New Roman" w:hAnsi="Times New Roman" w:cs="Times New Roman"/>
          <w:sz w:val="24"/>
          <w:szCs w:val="24"/>
          <w:lang w:eastAsia="ru-RU"/>
        </w:rPr>
        <w:t>, самооценка</w:t>
      </w:r>
      <w:r w:rsidR="0094014A" w:rsidRPr="001F4C81">
        <w:rPr>
          <w:rFonts w:ascii="Times New Roman" w:eastAsia="Times New Roman" w:hAnsi="Times New Roman" w:cs="Times New Roman"/>
          <w:sz w:val="24"/>
          <w:szCs w:val="24"/>
          <w:lang w:eastAsia="ru-RU"/>
        </w:rPr>
        <w:t>.</w:t>
      </w:r>
    </w:p>
    <w:p w:rsidR="00FC4515" w:rsidRPr="008C2F34" w:rsidRDefault="00904373" w:rsidP="00904373">
      <w:pPr>
        <w:spacing w:after="0" w:line="293"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 </w:t>
      </w:r>
      <w:r w:rsidR="00FC4515" w:rsidRPr="001F4C81">
        <w:rPr>
          <w:rFonts w:ascii="Times New Roman" w:eastAsia="Times New Roman" w:hAnsi="Times New Roman" w:cs="Times New Roman"/>
          <w:sz w:val="24"/>
          <w:szCs w:val="24"/>
          <w:lang w:eastAsia="ru-RU"/>
        </w:rPr>
        <w:t xml:space="preserve">Для учета промежуточной аттестации Школа может использовать протокол, </w:t>
      </w:r>
      <w:r w:rsidR="00FC4515" w:rsidRPr="008C2F34">
        <w:rPr>
          <w:rFonts w:ascii="Times New Roman" w:eastAsia="Times New Roman" w:hAnsi="Times New Roman" w:cs="Times New Roman"/>
          <w:sz w:val="24"/>
          <w:szCs w:val="24"/>
          <w:lang w:eastAsia="ru-RU"/>
        </w:rPr>
        <w:t>электронные носители, печатн</w:t>
      </w:r>
      <w:r w:rsidRPr="008C2F34">
        <w:rPr>
          <w:rFonts w:ascii="Times New Roman" w:eastAsia="Times New Roman" w:hAnsi="Times New Roman" w:cs="Times New Roman"/>
          <w:sz w:val="24"/>
          <w:szCs w:val="24"/>
          <w:lang w:eastAsia="ru-RU"/>
        </w:rPr>
        <w:t>ую</w:t>
      </w:r>
      <w:r w:rsidR="00FC4515" w:rsidRPr="008C2F34">
        <w:rPr>
          <w:rFonts w:ascii="Times New Roman" w:eastAsia="Times New Roman" w:hAnsi="Times New Roman" w:cs="Times New Roman"/>
          <w:sz w:val="24"/>
          <w:szCs w:val="24"/>
          <w:lang w:eastAsia="ru-RU"/>
        </w:rPr>
        <w:t xml:space="preserve"> продукци</w:t>
      </w:r>
      <w:r w:rsidRPr="008C2F34">
        <w:rPr>
          <w:rFonts w:ascii="Times New Roman" w:eastAsia="Times New Roman" w:hAnsi="Times New Roman" w:cs="Times New Roman"/>
          <w:sz w:val="24"/>
          <w:szCs w:val="24"/>
          <w:lang w:eastAsia="ru-RU"/>
        </w:rPr>
        <w:t>ю</w:t>
      </w:r>
      <w:r w:rsidR="00FC4515" w:rsidRPr="008C2F34">
        <w:rPr>
          <w:rFonts w:ascii="Times New Roman" w:eastAsia="Times New Roman" w:hAnsi="Times New Roman" w:cs="Times New Roman"/>
          <w:sz w:val="24"/>
          <w:szCs w:val="24"/>
          <w:lang w:eastAsia="ru-RU"/>
        </w:rPr>
        <w:t xml:space="preserve"> (буклет, календарь, книга и т.д.), публикаци</w:t>
      </w:r>
      <w:r w:rsidRPr="008C2F34">
        <w:rPr>
          <w:rFonts w:ascii="Times New Roman" w:eastAsia="Times New Roman" w:hAnsi="Times New Roman" w:cs="Times New Roman"/>
          <w:sz w:val="24"/>
          <w:szCs w:val="24"/>
          <w:lang w:eastAsia="ru-RU"/>
        </w:rPr>
        <w:t>ю в СМИ.</w:t>
      </w:r>
    </w:p>
    <w:p w:rsidR="008A3981" w:rsidRPr="008C2F34" w:rsidRDefault="008C2F34" w:rsidP="008C2F34">
      <w:pPr>
        <w:spacing w:after="0" w:line="293" w:lineRule="atLeast"/>
        <w:jc w:val="both"/>
        <w:rPr>
          <w:rFonts w:ascii="Times New Roman" w:eastAsia="Times New Roman" w:hAnsi="Times New Roman" w:cs="Times New Roman"/>
          <w:sz w:val="24"/>
          <w:szCs w:val="24"/>
          <w:lang w:eastAsia="ru-RU"/>
        </w:rPr>
      </w:pPr>
      <w:r w:rsidRPr="008C2F34">
        <w:rPr>
          <w:rFonts w:ascii="Times New Roman" w:eastAsia="Times New Roman" w:hAnsi="Times New Roman" w:cs="Times New Roman"/>
          <w:sz w:val="24"/>
          <w:szCs w:val="24"/>
          <w:lang w:eastAsia="ru-RU"/>
        </w:rPr>
        <w:t xml:space="preserve">4.5. </w:t>
      </w:r>
      <w:r w:rsidR="008A3981" w:rsidRPr="008C2F34">
        <w:rPr>
          <w:rFonts w:ascii="Times New Roman" w:hAnsi="Times New Roman" w:cs="Times New Roman"/>
          <w:sz w:val="24"/>
          <w:szCs w:val="24"/>
        </w:rPr>
        <w:t>График процедур промежуточной аттестации обучающихся по внеурочной деятельности доводится до сведения обучающихся и их родителей (законных представителей) удобным для участников образовательных отношений способоминформирования.</w:t>
      </w:r>
    </w:p>
    <w:p w:rsidR="008A3981" w:rsidRPr="00800EED" w:rsidRDefault="008A3981" w:rsidP="008A3981">
      <w:pPr>
        <w:pStyle w:val="a6"/>
        <w:widowControl w:val="0"/>
        <w:tabs>
          <w:tab w:val="left" w:pos="683"/>
        </w:tabs>
        <w:autoSpaceDE w:val="0"/>
        <w:autoSpaceDN w:val="0"/>
        <w:spacing w:before="1"/>
        <w:ind w:left="0" w:right="141" w:firstLine="567"/>
        <w:jc w:val="both"/>
      </w:pPr>
      <w:r w:rsidRPr="008C2F34">
        <w:t>Результаты промежуточной аттестации отражают динамику индивидуальных образовательных достижений, обучающихся в соответствии с результатами освоения курса внеурочной деятельности</w:t>
      </w:r>
      <w:r w:rsidRPr="00800EED">
        <w:t>.</w:t>
      </w:r>
    </w:p>
    <w:p w:rsidR="008A3981" w:rsidRDefault="008A3981" w:rsidP="008C2F34">
      <w:pPr>
        <w:widowControl w:val="0"/>
        <w:tabs>
          <w:tab w:val="left" w:pos="628"/>
        </w:tabs>
        <w:autoSpaceDE w:val="0"/>
        <w:autoSpaceDN w:val="0"/>
        <w:spacing w:after="0" w:line="240" w:lineRule="auto"/>
        <w:ind w:right="142" w:firstLine="567"/>
        <w:jc w:val="both"/>
        <w:rPr>
          <w:rFonts w:ascii="Times New Roman" w:hAnsi="Times New Roman" w:cs="Times New Roman"/>
          <w:sz w:val="24"/>
          <w:szCs w:val="24"/>
        </w:rPr>
      </w:pPr>
      <w:r w:rsidRPr="00382DF6">
        <w:rPr>
          <w:rFonts w:ascii="Times New Roman" w:hAnsi="Times New Roman" w:cs="Times New Roman"/>
          <w:sz w:val="24"/>
          <w:szCs w:val="24"/>
        </w:rPr>
        <w:t>Результаты промежуточной аттестации доводятся до сведения обучающихся и родителей (законных представителей).</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4.6. Оценке подлежат личностные и метапредметные результаты обучающихся.</w:t>
      </w:r>
    </w:p>
    <w:p w:rsidR="008C2F34" w:rsidRP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b/>
          <w:sz w:val="24"/>
          <w:szCs w:val="24"/>
        </w:rPr>
      </w:pPr>
      <w:r w:rsidRPr="008C2F34">
        <w:rPr>
          <w:rFonts w:ascii="Times New Roman" w:hAnsi="Times New Roman" w:cs="Times New Roman"/>
          <w:b/>
          <w:sz w:val="24"/>
          <w:szCs w:val="24"/>
        </w:rPr>
        <w:tab/>
        <w:t>Личностные результаты:</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полученные в процессе освоения курса внеурочной деятельности, опыт гражданской практики;</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толерантность  в отношении других культур, народов, религий;</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самостоятельность в социально и личностно значимых ситуацуациях;</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ориентация учащихся на гуманистические идеалы и демократические ценности;</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опыт проектирования своей социальной роли;</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осознание и развитие личностных смыслов учения;</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готовность и способность к самообразованию;</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xml:space="preserve"> - иное, если это актуально для специфики образовательной программы.</w:t>
      </w:r>
    </w:p>
    <w:p w:rsidR="008C2F34" w:rsidRP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b/>
          <w:sz w:val="24"/>
          <w:szCs w:val="24"/>
        </w:rPr>
      </w:pPr>
      <w:r>
        <w:rPr>
          <w:rFonts w:ascii="Times New Roman" w:hAnsi="Times New Roman" w:cs="Times New Roman"/>
          <w:b/>
          <w:sz w:val="24"/>
          <w:szCs w:val="24"/>
        </w:rPr>
        <w:tab/>
      </w:r>
      <w:r w:rsidRPr="008C2F34">
        <w:rPr>
          <w:rFonts w:ascii="Times New Roman" w:hAnsi="Times New Roman" w:cs="Times New Roman"/>
          <w:b/>
          <w:sz w:val="24"/>
          <w:szCs w:val="24"/>
        </w:rPr>
        <w:t>Метапредиметные результаты:</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рефлексивные УУД (целеполагание, планирование деятельности, выбор способов деятельности, самоконтроль, самооценки и др);</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познавательные УУД (поиск и кодирование информации, в том числе представленной в цифровой форме, смысловое чтение, проектно-исследовательская компетентность и др.);</w:t>
      </w:r>
    </w:p>
    <w:p w:rsidR="008C2F34" w:rsidRDefault="008C2F34" w:rsidP="008C2F34">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 xml:space="preserve"> - коммуникативные УУД (выступление с аудио, видео и графическим сопровождением, выражение своего мнения, безконфликтность, создание текстов различных типов, стилей и видов)</w:t>
      </w:r>
    </w:p>
    <w:p w:rsidR="00837674" w:rsidRDefault="008C2F34" w:rsidP="007A74C3">
      <w:pPr>
        <w:widowControl w:val="0"/>
        <w:tabs>
          <w:tab w:val="left" w:pos="628"/>
        </w:tabs>
        <w:autoSpaceDE w:val="0"/>
        <w:autoSpaceDN w:val="0"/>
        <w:spacing w:after="0" w:line="240" w:lineRule="auto"/>
        <w:ind w:right="141"/>
        <w:jc w:val="both"/>
        <w:rPr>
          <w:rFonts w:ascii="Times New Roman" w:hAnsi="Times New Roman" w:cs="Times New Roman"/>
          <w:sz w:val="24"/>
          <w:szCs w:val="24"/>
        </w:rPr>
      </w:pPr>
      <w:r>
        <w:rPr>
          <w:rFonts w:ascii="Times New Roman" w:hAnsi="Times New Roman" w:cs="Times New Roman"/>
          <w:sz w:val="24"/>
          <w:szCs w:val="24"/>
        </w:rPr>
        <w:t xml:space="preserve">4.7. Оценка достижений результатов освоения курсов внеурочной деятельности, дополнительных </w:t>
      </w:r>
      <w:r w:rsidR="00837674">
        <w:rPr>
          <w:rFonts w:ascii="Times New Roman" w:hAnsi="Times New Roman" w:cs="Times New Roman"/>
          <w:sz w:val="24"/>
          <w:szCs w:val="24"/>
        </w:rPr>
        <w:t xml:space="preserve">общеразвивающих </w:t>
      </w:r>
      <w:r w:rsidR="00837674" w:rsidRPr="00837674">
        <w:rPr>
          <w:rFonts w:ascii="Times New Roman" w:hAnsi="Times New Roman" w:cs="Times New Roman"/>
          <w:sz w:val="24"/>
          <w:szCs w:val="24"/>
        </w:rPr>
        <w:t xml:space="preserve">программ для </w:t>
      </w:r>
      <w:r w:rsidR="00382DF6" w:rsidRPr="00837674">
        <w:rPr>
          <w:rFonts w:ascii="Times New Roman" w:hAnsi="Times New Roman" w:cs="Times New Roman"/>
          <w:sz w:val="24"/>
          <w:szCs w:val="24"/>
        </w:rPr>
        <w:t>обучающихся с ОВЗ базируется на приоритете динамики индивидуальныхдостижений.</w:t>
      </w:r>
    </w:p>
    <w:p w:rsidR="00382DF6" w:rsidRPr="00837674" w:rsidRDefault="00837674" w:rsidP="007A74C3">
      <w:pPr>
        <w:widowControl w:val="0"/>
        <w:tabs>
          <w:tab w:val="left" w:pos="628"/>
        </w:tabs>
        <w:autoSpaceDE w:val="0"/>
        <w:autoSpaceDN w:val="0"/>
        <w:spacing w:after="0" w:line="240" w:lineRule="auto"/>
        <w:ind w:right="142"/>
        <w:jc w:val="both"/>
        <w:rPr>
          <w:rFonts w:ascii="Times New Roman" w:hAnsi="Times New Roman" w:cs="Times New Roman"/>
          <w:sz w:val="24"/>
          <w:szCs w:val="24"/>
        </w:rPr>
      </w:pPr>
      <w:r w:rsidRPr="00837674">
        <w:rPr>
          <w:rFonts w:ascii="Times New Roman" w:hAnsi="Times New Roman" w:cs="Times New Roman"/>
          <w:sz w:val="24"/>
          <w:szCs w:val="24"/>
        </w:rPr>
        <w:t xml:space="preserve">4.8. </w:t>
      </w:r>
      <w:r w:rsidR="00382DF6" w:rsidRPr="00837674">
        <w:rPr>
          <w:rFonts w:ascii="Times New Roman" w:hAnsi="Times New Roman" w:cs="Times New Roman"/>
          <w:sz w:val="24"/>
          <w:szCs w:val="24"/>
        </w:rPr>
        <w:t>Контрольно-оценочную деятельность осуществляет педагог, обеспечивающий реализацию программы</w:t>
      </w:r>
      <w:r w:rsidR="007A74C3">
        <w:rPr>
          <w:rFonts w:ascii="Times New Roman" w:hAnsi="Times New Roman" w:cs="Times New Roman"/>
          <w:sz w:val="24"/>
          <w:szCs w:val="24"/>
        </w:rPr>
        <w:t xml:space="preserve"> курса внеурочной деятельности</w:t>
      </w:r>
      <w:r w:rsidR="00382DF6" w:rsidRPr="00837674">
        <w:rPr>
          <w:rFonts w:ascii="Times New Roman" w:hAnsi="Times New Roman" w:cs="Times New Roman"/>
          <w:sz w:val="24"/>
          <w:szCs w:val="24"/>
        </w:rPr>
        <w:t>.</w:t>
      </w:r>
    </w:p>
    <w:p w:rsidR="00382DF6" w:rsidRPr="00800EED" w:rsidRDefault="00382DF6" w:rsidP="007A74C3">
      <w:pPr>
        <w:pStyle w:val="a6"/>
        <w:widowControl w:val="0"/>
        <w:autoSpaceDE w:val="0"/>
        <w:autoSpaceDN w:val="0"/>
        <w:ind w:left="0" w:right="142" w:firstLine="567"/>
        <w:jc w:val="both"/>
      </w:pPr>
      <w:r w:rsidRPr="00837674">
        <w:t>Педагог подготавливает контрольно-измерительные материалы и (или) методики для оценки достижений результатов по</w:t>
      </w:r>
      <w:r w:rsidRPr="00800EED">
        <w:t xml:space="preserve"> программе</w:t>
      </w:r>
      <w:r w:rsidR="007A74C3">
        <w:t xml:space="preserve"> курса внеурочной деятельности</w:t>
      </w:r>
      <w:r w:rsidRPr="00800EED">
        <w:t>, согласует их с заместителем директора по учебно-воспитательной работе.</w:t>
      </w:r>
    </w:p>
    <w:p w:rsidR="00382DF6" w:rsidRPr="00800EED" w:rsidRDefault="00382DF6" w:rsidP="008A3981">
      <w:pPr>
        <w:pStyle w:val="a6"/>
        <w:widowControl w:val="0"/>
        <w:tabs>
          <w:tab w:val="left" w:pos="594"/>
        </w:tabs>
        <w:autoSpaceDE w:val="0"/>
        <w:autoSpaceDN w:val="0"/>
        <w:ind w:left="0" w:right="141" w:firstLine="567"/>
        <w:jc w:val="both"/>
      </w:pPr>
      <w:r w:rsidRPr="00800EED">
        <w:t xml:space="preserve">Контрольно-измерительные материалы и (или) методики для оценки достижения результатов </w:t>
      </w:r>
      <w:r>
        <w:t xml:space="preserve">могут быть включены в </w:t>
      </w:r>
      <w:r w:rsidRPr="00800EED">
        <w:t>рабочуюпрограмм</w:t>
      </w:r>
      <w:r>
        <w:t>у</w:t>
      </w:r>
      <w:r w:rsidRPr="00800EED">
        <w:t>.</w:t>
      </w:r>
    </w:p>
    <w:p w:rsidR="00382DF6" w:rsidRPr="00EF59F5" w:rsidRDefault="00382DF6" w:rsidP="008A3981">
      <w:pPr>
        <w:pStyle w:val="a6"/>
        <w:widowControl w:val="0"/>
        <w:autoSpaceDE w:val="0"/>
        <w:autoSpaceDN w:val="0"/>
        <w:ind w:left="0" w:right="141" w:firstLine="567"/>
        <w:jc w:val="both"/>
      </w:pPr>
      <w:r w:rsidRPr="00800EED">
        <w:t>Педагог, обеспечивающий реализацию программы</w:t>
      </w:r>
      <w:r w:rsidR="007A74C3">
        <w:t xml:space="preserve"> курса внеурочной деятельности</w:t>
      </w:r>
      <w:r w:rsidRPr="00800EED">
        <w:t xml:space="preserve">, обязан в устной форме знакомить обучающихся с содержанием и методами оценки их индивидуальных достижений по мере реализации соответствующей </w:t>
      </w:r>
      <w:r w:rsidRPr="00EF59F5">
        <w:t>программы</w:t>
      </w:r>
      <w:r w:rsidR="007A74C3">
        <w:t xml:space="preserve"> курса внеурочной деятельности</w:t>
      </w:r>
      <w:r w:rsidRPr="00EF59F5">
        <w:t>.</w:t>
      </w:r>
    </w:p>
    <w:p w:rsidR="00382DF6" w:rsidRPr="00800EED" w:rsidRDefault="00837674" w:rsidP="00837674">
      <w:pPr>
        <w:pStyle w:val="a6"/>
        <w:widowControl w:val="0"/>
        <w:tabs>
          <w:tab w:val="left" w:pos="692"/>
        </w:tabs>
        <w:autoSpaceDE w:val="0"/>
        <w:autoSpaceDN w:val="0"/>
        <w:ind w:left="0" w:right="141"/>
        <w:jc w:val="both"/>
      </w:pPr>
      <w:r>
        <w:t xml:space="preserve">4.9. </w:t>
      </w:r>
      <w:r w:rsidR="00382DF6" w:rsidRPr="00800EED">
        <w:t xml:space="preserve">Для оценивания результатов освоения </w:t>
      </w:r>
      <w:r w:rsidR="00382DF6">
        <w:t>курсов</w:t>
      </w:r>
      <w:r w:rsidR="00382DF6" w:rsidRPr="00800EED">
        <w:t xml:space="preserve"> внеурочной деятельности, дополнительных общеразвивающих программ может быть использована  оценочная шкала, отличная от традиционной пятибалльной шкалы, а также такие формы как встроенное педагогическое наблюдение, условные шкалы, листы индивидуальных достижений, графики итаблицы.</w:t>
      </w:r>
    </w:p>
    <w:p w:rsidR="00382DF6" w:rsidRPr="001F2831" w:rsidRDefault="00382DF6" w:rsidP="008A3981">
      <w:pPr>
        <w:pStyle w:val="a6"/>
        <w:widowControl w:val="0"/>
        <w:tabs>
          <w:tab w:val="left" w:pos="659"/>
        </w:tabs>
        <w:autoSpaceDE w:val="0"/>
        <w:autoSpaceDN w:val="0"/>
        <w:ind w:left="0" w:right="141" w:firstLine="567"/>
        <w:jc w:val="both"/>
      </w:pPr>
      <w:r w:rsidRPr="001F2831">
        <w:t xml:space="preserve">Результаты аттестации внеурочной деятельности подлежат учету. Для учета результатов обучающихся по программам внеурочной деятельности используются учетные (по возможности программируемые) таблицы. Учет осуществляет педагог, обеспечивающий реализацию </w:t>
      </w:r>
      <w:r>
        <w:t xml:space="preserve">курса внеурочной </w:t>
      </w:r>
      <w:r w:rsidR="008A3981">
        <w:t>деятельности</w:t>
      </w:r>
      <w:r w:rsidR="00837674">
        <w:t xml:space="preserve"> (</w:t>
      </w:r>
      <w:r w:rsidR="00837674" w:rsidRPr="00837674">
        <w:rPr>
          <w:i/>
        </w:rPr>
        <w:t>Приложение 8</w:t>
      </w:r>
      <w:r w:rsidR="00837674">
        <w:t>)</w:t>
      </w:r>
      <w:r w:rsidRPr="001F2831">
        <w:t>.</w:t>
      </w:r>
    </w:p>
    <w:p w:rsidR="00A56558" w:rsidRDefault="00A56558" w:rsidP="00D470AC">
      <w:pPr>
        <w:spacing w:after="0" w:line="240" w:lineRule="auto"/>
        <w:jc w:val="center"/>
        <w:outlineLvl w:val="2"/>
        <w:rPr>
          <w:rFonts w:ascii="Times New Roman" w:eastAsia="Times New Roman" w:hAnsi="Times New Roman" w:cs="Times New Roman"/>
          <w:b/>
          <w:bCs/>
          <w:color w:val="FF0000"/>
          <w:sz w:val="24"/>
          <w:szCs w:val="24"/>
          <w:lang w:eastAsia="ru-RU"/>
        </w:rPr>
      </w:pPr>
    </w:p>
    <w:p w:rsidR="00A37FD9" w:rsidRPr="001F4C81" w:rsidRDefault="008A3981" w:rsidP="00B83CDC">
      <w:pPr>
        <w:spacing w:after="0" w:line="240" w:lineRule="auto"/>
        <w:jc w:val="center"/>
        <w:outlineLvl w:val="2"/>
        <w:rPr>
          <w:rFonts w:ascii="Times New Roman" w:eastAsia="Times New Roman" w:hAnsi="Times New Roman" w:cs="Times New Roman"/>
          <w:b/>
          <w:bCs/>
          <w:sz w:val="24"/>
          <w:szCs w:val="24"/>
          <w:lang w:eastAsia="ru-RU"/>
        </w:rPr>
      </w:pPr>
      <w:r w:rsidRPr="001F4C81">
        <w:rPr>
          <w:rFonts w:ascii="Times New Roman" w:eastAsia="Times New Roman" w:hAnsi="Times New Roman" w:cs="Times New Roman"/>
          <w:b/>
          <w:bCs/>
          <w:sz w:val="24"/>
          <w:szCs w:val="24"/>
          <w:lang w:eastAsia="ru-RU"/>
        </w:rPr>
        <w:t>6</w:t>
      </w:r>
      <w:r w:rsidR="00377549" w:rsidRPr="001F4C81">
        <w:rPr>
          <w:rFonts w:ascii="Times New Roman" w:eastAsia="Times New Roman" w:hAnsi="Times New Roman" w:cs="Times New Roman"/>
          <w:b/>
          <w:bCs/>
          <w:sz w:val="24"/>
          <w:szCs w:val="24"/>
          <w:lang w:eastAsia="ru-RU"/>
        </w:rPr>
        <w:t xml:space="preserve">. </w:t>
      </w:r>
      <w:r w:rsidR="00A37FD9" w:rsidRPr="001F4C81">
        <w:rPr>
          <w:rFonts w:ascii="Times New Roman" w:eastAsia="Times New Roman" w:hAnsi="Times New Roman" w:cs="Times New Roman"/>
          <w:b/>
          <w:bCs/>
          <w:sz w:val="24"/>
          <w:szCs w:val="24"/>
          <w:lang w:eastAsia="ru-RU"/>
        </w:rPr>
        <w:t>Кадровое обеспечение внеурочной деятельности</w:t>
      </w:r>
    </w:p>
    <w:p w:rsidR="00D470AC" w:rsidRPr="001F4C81" w:rsidRDefault="00837674" w:rsidP="0083767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w:t>
      </w:r>
      <w:r w:rsidR="00A37FD9" w:rsidRPr="001F4C81">
        <w:rPr>
          <w:rFonts w:ascii="Times New Roman" w:eastAsia="Times New Roman" w:hAnsi="Times New Roman" w:cs="Times New Roman"/>
          <w:sz w:val="24"/>
          <w:szCs w:val="24"/>
          <w:lang w:eastAsia="ru-RU"/>
        </w:rPr>
        <w:t xml:space="preserve">Внеурочную деятельность осуществляют педагогические работники </w:t>
      </w:r>
      <w:r w:rsidR="007A74C3">
        <w:rPr>
          <w:rFonts w:ascii="Times New Roman" w:eastAsia="Times New Roman" w:hAnsi="Times New Roman" w:cs="Times New Roman"/>
          <w:sz w:val="24"/>
          <w:szCs w:val="24"/>
          <w:lang w:eastAsia="ru-RU"/>
        </w:rPr>
        <w:t>школы</w:t>
      </w:r>
      <w:r w:rsidR="00A37FD9" w:rsidRPr="001F4C81">
        <w:rPr>
          <w:rFonts w:ascii="Times New Roman" w:eastAsia="Times New Roman" w:hAnsi="Times New Roman" w:cs="Times New Roman"/>
          <w:sz w:val="24"/>
          <w:szCs w:val="24"/>
          <w:lang w:eastAsia="ru-RU"/>
        </w:rPr>
        <w:t>, соответствующие общим требованиям, предъявляемым к данной категории работников.</w:t>
      </w:r>
    </w:p>
    <w:p w:rsidR="00A37FD9" w:rsidRPr="001F4C81" w:rsidRDefault="00837674" w:rsidP="0083767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w:t>
      </w:r>
      <w:r w:rsidR="00A37FD9" w:rsidRPr="001F4C81">
        <w:rPr>
          <w:rFonts w:ascii="Times New Roman" w:eastAsia="Times New Roman" w:hAnsi="Times New Roman" w:cs="Times New Roman"/>
          <w:sz w:val="24"/>
          <w:szCs w:val="24"/>
          <w:lang w:eastAsia="ru-RU"/>
        </w:rPr>
        <w:t xml:space="preserve">В организации внеурочной деятельности могут принимать участие участники образовательных отношений, соответствующей квалификации: заместители директора, педагоги дополнительного образования; учителя-предметники; классные руководители; воспитатели; педагоги-организаторы, </w:t>
      </w:r>
      <w:r w:rsidR="007A74C3">
        <w:rPr>
          <w:rFonts w:ascii="Times New Roman" w:eastAsia="Times New Roman" w:hAnsi="Times New Roman" w:cs="Times New Roman"/>
          <w:sz w:val="24"/>
          <w:szCs w:val="24"/>
          <w:lang w:eastAsia="ru-RU"/>
        </w:rPr>
        <w:t>педагоги-</w:t>
      </w:r>
      <w:r w:rsidR="00A37FD9" w:rsidRPr="001F4C81">
        <w:rPr>
          <w:rFonts w:ascii="Times New Roman" w:eastAsia="Times New Roman" w:hAnsi="Times New Roman" w:cs="Times New Roman"/>
          <w:sz w:val="24"/>
          <w:szCs w:val="24"/>
          <w:lang w:eastAsia="ru-RU"/>
        </w:rPr>
        <w:t>психологи, логопеды, библиотекари и т.д.</w:t>
      </w:r>
    </w:p>
    <w:p w:rsidR="00A37FD9" w:rsidRDefault="00837674" w:rsidP="00D470A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6.3. </w:t>
      </w:r>
      <w:r w:rsidR="00A37FD9" w:rsidRPr="001F4C81">
        <w:rPr>
          <w:rFonts w:ascii="Times New Roman" w:eastAsia="Times New Roman" w:hAnsi="Times New Roman" w:cs="Times New Roman"/>
          <w:sz w:val="24"/>
          <w:szCs w:val="24"/>
          <w:lang w:eastAsia="ru-RU"/>
        </w:rPr>
        <w:t>Объем (часы) реализуемой рабочей программы внеурочной деятельности входит в учебную (аудиторную) нагрузку педагогического работника.</w:t>
      </w:r>
    </w:p>
    <w:p w:rsidR="00837674" w:rsidRDefault="00837674" w:rsidP="00D470A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 Классный руководитель:</w:t>
      </w:r>
    </w:p>
    <w:p w:rsidR="00837674" w:rsidRDefault="00BB1A1B" w:rsidP="00D470A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837674">
        <w:rPr>
          <w:rFonts w:ascii="Times New Roman" w:eastAsia="Times New Roman" w:hAnsi="Times New Roman" w:cs="Times New Roman"/>
          <w:sz w:val="24"/>
          <w:szCs w:val="24"/>
          <w:lang w:eastAsia="ru-RU"/>
        </w:rPr>
        <w:t>- консультирует по мере необходимости учащихся по вопросам оформления портфолио и его содержимого;</w:t>
      </w:r>
    </w:p>
    <w:p w:rsidR="00BB1A1B" w:rsidRDefault="00BB1A1B" w:rsidP="00BB1A1B">
      <w:pPr>
        <w:pStyle w:val="a6"/>
        <w:widowControl w:val="0"/>
        <w:numPr>
          <w:ilvl w:val="0"/>
          <w:numId w:val="13"/>
        </w:numPr>
        <w:tabs>
          <w:tab w:val="left" w:pos="448"/>
          <w:tab w:val="left" w:pos="709"/>
        </w:tabs>
        <w:autoSpaceDE w:val="0"/>
        <w:autoSpaceDN w:val="0"/>
        <w:ind w:left="0" w:right="141" w:firstLine="426"/>
        <w:jc w:val="both"/>
      </w:pPr>
      <w:r>
        <w:t>оказывает возможную посредническую помощь при возникновении у обучающегося затруднений в части получения тех или иных подтверждений его индивидуальных образовательныхдостижений.</w:t>
      </w:r>
    </w:p>
    <w:p w:rsidR="00BB1A1B" w:rsidRDefault="00BB1A1B" w:rsidP="00BB1A1B">
      <w:pPr>
        <w:pStyle w:val="a6"/>
        <w:widowControl w:val="0"/>
        <w:numPr>
          <w:ilvl w:val="1"/>
          <w:numId w:val="15"/>
        </w:numPr>
        <w:tabs>
          <w:tab w:val="left" w:pos="561"/>
        </w:tabs>
        <w:autoSpaceDE w:val="0"/>
        <w:autoSpaceDN w:val="0"/>
        <w:ind w:left="0" w:right="141" w:firstLine="0"/>
        <w:jc w:val="both"/>
      </w:pPr>
      <w:r>
        <w:t>В сроки, определяемые заместителем директора, классный руководитель заполняет отчетную форму, на основании данных которой заместитель директора осуществляет контроль деятельности педагогического коллектива по реализации технологии портфолио (Приложение 9).</w:t>
      </w:r>
    </w:p>
    <w:p w:rsidR="00BB1A1B" w:rsidRDefault="00BB1A1B" w:rsidP="00D470AC">
      <w:pPr>
        <w:spacing w:after="0" w:line="240" w:lineRule="auto"/>
        <w:jc w:val="both"/>
        <w:rPr>
          <w:rFonts w:ascii="Times New Roman" w:eastAsia="Times New Roman" w:hAnsi="Times New Roman" w:cs="Times New Roman"/>
          <w:sz w:val="24"/>
          <w:szCs w:val="24"/>
          <w:lang w:eastAsia="ru-RU"/>
        </w:rPr>
      </w:pPr>
    </w:p>
    <w:p w:rsidR="00F914A6" w:rsidRDefault="00F914A6" w:rsidP="00D470AC">
      <w:pPr>
        <w:spacing w:after="0" w:line="240" w:lineRule="auto"/>
        <w:jc w:val="both"/>
        <w:rPr>
          <w:rFonts w:ascii="Times New Roman" w:eastAsia="Times New Roman" w:hAnsi="Times New Roman" w:cs="Times New Roman"/>
          <w:color w:val="FF0000"/>
          <w:sz w:val="24"/>
          <w:szCs w:val="24"/>
          <w:lang w:eastAsia="ru-RU"/>
        </w:rPr>
      </w:pPr>
    </w:p>
    <w:p w:rsidR="00BB1A1B" w:rsidRDefault="000E6876" w:rsidP="00B83CDC">
      <w:pPr>
        <w:tabs>
          <w:tab w:val="left" w:pos="-142"/>
          <w:tab w:val="left" w:pos="142"/>
        </w:tabs>
        <w:spacing w:after="13"/>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7. </w:t>
      </w:r>
      <w:r w:rsidR="00F914A6" w:rsidRPr="00F914A6">
        <w:rPr>
          <w:rFonts w:ascii="Times New Roman" w:hAnsi="Times New Roman" w:cs="Times New Roman"/>
          <w:b/>
          <w:color w:val="000000"/>
          <w:sz w:val="24"/>
          <w:szCs w:val="24"/>
        </w:rPr>
        <w:t>Контроль за организацией внеурочной деятельности</w:t>
      </w:r>
    </w:p>
    <w:p w:rsidR="00BB1A1B" w:rsidRDefault="00BB1A1B" w:rsidP="00BB1A1B">
      <w:pPr>
        <w:tabs>
          <w:tab w:val="left" w:pos="-142"/>
          <w:tab w:val="left" w:pos="142"/>
        </w:tabs>
        <w:spacing w:after="13"/>
        <w:jc w:val="both"/>
        <w:rPr>
          <w:rFonts w:ascii="Times New Roman" w:hAnsi="Times New Roman" w:cs="Times New Roman"/>
          <w:b/>
          <w:color w:val="000000"/>
          <w:sz w:val="24"/>
          <w:szCs w:val="24"/>
        </w:rPr>
      </w:pPr>
      <w:r w:rsidRPr="00BB1A1B">
        <w:rPr>
          <w:rFonts w:ascii="Times New Roman" w:hAnsi="Times New Roman" w:cs="Times New Roman"/>
          <w:color w:val="000000"/>
          <w:sz w:val="24"/>
          <w:szCs w:val="24"/>
        </w:rPr>
        <w:t>7.1.</w:t>
      </w:r>
      <w:r w:rsidR="00F914A6" w:rsidRPr="00F914A6">
        <w:rPr>
          <w:rFonts w:ascii="Times New Roman" w:hAnsi="Times New Roman" w:cs="Times New Roman"/>
          <w:color w:val="000000"/>
          <w:sz w:val="24"/>
          <w:szCs w:val="24"/>
        </w:rPr>
        <w:t xml:space="preserve">Учет занятий внеурочной деятельности осуществляется педагогическими работниками, ведущими занятия. Для этого в образовательной организации оформляются журналы учета </w:t>
      </w:r>
      <w:r w:rsidR="001F4C81">
        <w:rPr>
          <w:rFonts w:ascii="Times New Roman" w:hAnsi="Times New Roman" w:cs="Times New Roman"/>
          <w:color w:val="000000"/>
          <w:sz w:val="24"/>
          <w:szCs w:val="24"/>
        </w:rPr>
        <w:t>занятий внеурочной деятельности</w:t>
      </w:r>
      <w:r w:rsidR="00F914A6" w:rsidRPr="00F914A6">
        <w:rPr>
          <w:rFonts w:ascii="Times New Roman" w:hAnsi="Times New Roman" w:cs="Times New Roman"/>
          <w:color w:val="000000"/>
          <w:sz w:val="24"/>
          <w:szCs w:val="24"/>
        </w:rPr>
        <w:t>.</w:t>
      </w:r>
    </w:p>
    <w:p w:rsidR="00BB1A1B" w:rsidRDefault="00BB1A1B" w:rsidP="00BB1A1B">
      <w:pPr>
        <w:tabs>
          <w:tab w:val="left" w:pos="-142"/>
          <w:tab w:val="left" w:pos="142"/>
        </w:tabs>
        <w:spacing w:after="13"/>
        <w:jc w:val="both"/>
        <w:rPr>
          <w:rFonts w:ascii="Times New Roman" w:hAnsi="Times New Roman" w:cs="Times New Roman"/>
          <w:b/>
          <w:color w:val="000000"/>
          <w:sz w:val="24"/>
          <w:szCs w:val="24"/>
        </w:rPr>
      </w:pPr>
      <w:r w:rsidRPr="00BB1A1B">
        <w:rPr>
          <w:rFonts w:ascii="Times New Roman" w:hAnsi="Times New Roman" w:cs="Times New Roman"/>
          <w:color w:val="000000"/>
          <w:sz w:val="24"/>
          <w:szCs w:val="24"/>
        </w:rPr>
        <w:t>7.2.</w:t>
      </w:r>
      <w:r w:rsidR="00F914A6" w:rsidRPr="00F914A6">
        <w:rPr>
          <w:rFonts w:ascii="Times New Roman" w:hAnsi="Times New Roman" w:cs="Times New Roman"/>
          <w:color w:val="000000"/>
          <w:sz w:val="24"/>
          <w:szCs w:val="24"/>
        </w:rPr>
        <w:t xml:space="preserve">Текущий контроль за посещением занятий внеурочной деятельности обучающимися класса осуществляется классным руководителем в соответствии с должностной инструкцией. </w:t>
      </w:r>
    </w:p>
    <w:p w:rsidR="00F914A6" w:rsidRPr="00BB1A1B" w:rsidRDefault="00BB1A1B" w:rsidP="00BB1A1B">
      <w:pPr>
        <w:tabs>
          <w:tab w:val="left" w:pos="-142"/>
          <w:tab w:val="left" w:pos="142"/>
        </w:tabs>
        <w:spacing w:after="13"/>
        <w:jc w:val="both"/>
        <w:rPr>
          <w:rFonts w:ascii="Times New Roman" w:hAnsi="Times New Roman" w:cs="Times New Roman"/>
          <w:b/>
          <w:color w:val="000000"/>
          <w:sz w:val="24"/>
          <w:szCs w:val="24"/>
        </w:rPr>
      </w:pPr>
      <w:r w:rsidRPr="00BB1A1B">
        <w:rPr>
          <w:rFonts w:ascii="Times New Roman" w:hAnsi="Times New Roman" w:cs="Times New Roman"/>
          <w:color w:val="000000"/>
          <w:sz w:val="24"/>
          <w:szCs w:val="24"/>
        </w:rPr>
        <w:t>7.3.</w:t>
      </w:r>
      <w:r w:rsidR="00F914A6" w:rsidRPr="00F914A6">
        <w:rPr>
          <w:rFonts w:ascii="Times New Roman" w:hAnsi="Times New Roman" w:cs="Times New Roman"/>
          <w:color w:val="000000"/>
          <w:sz w:val="24"/>
          <w:szCs w:val="24"/>
        </w:rPr>
        <w:t>Контроль за орган</w:t>
      </w:r>
      <w:r w:rsidR="00F914A6">
        <w:rPr>
          <w:rFonts w:ascii="Times New Roman" w:hAnsi="Times New Roman" w:cs="Times New Roman"/>
          <w:color w:val="000000"/>
          <w:sz w:val="24"/>
          <w:szCs w:val="24"/>
        </w:rPr>
        <w:t>изацией внеурочной деятельности в Школе</w:t>
      </w:r>
      <w:r w:rsidR="00F914A6" w:rsidRPr="00F914A6">
        <w:rPr>
          <w:rFonts w:ascii="Times New Roman" w:hAnsi="Times New Roman" w:cs="Times New Roman"/>
          <w:color w:val="000000"/>
          <w:sz w:val="24"/>
          <w:szCs w:val="24"/>
        </w:rPr>
        <w:t xml:space="preserve"> осуществляется заместителем директора школы</w:t>
      </w:r>
      <w:r w:rsidR="00F914A6">
        <w:rPr>
          <w:rFonts w:ascii="Times New Roman" w:hAnsi="Times New Roman" w:cs="Times New Roman"/>
          <w:color w:val="000000"/>
          <w:sz w:val="24"/>
          <w:szCs w:val="24"/>
        </w:rPr>
        <w:t xml:space="preserve"> в соответствии с функциональными обязанностями</w:t>
      </w:r>
      <w:r w:rsidR="00F914A6" w:rsidRPr="00F914A6">
        <w:rPr>
          <w:rFonts w:ascii="Times New Roman" w:hAnsi="Times New Roman" w:cs="Times New Roman"/>
          <w:color w:val="000000"/>
          <w:sz w:val="24"/>
          <w:szCs w:val="24"/>
        </w:rPr>
        <w:t>.</w:t>
      </w:r>
    </w:p>
    <w:p w:rsidR="001F4C81" w:rsidRDefault="001F4C81" w:rsidP="001F4C81">
      <w:pPr>
        <w:tabs>
          <w:tab w:val="left" w:pos="-142"/>
          <w:tab w:val="left" w:pos="142"/>
        </w:tabs>
        <w:spacing w:after="13"/>
        <w:ind w:firstLine="567"/>
        <w:jc w:val="both"/>
        <w:rPr>
          <w:rFonts w:ascii="Times New Roman" w:hAnsi="Times New Roman" w:cs="Times New Roman"/>
          <w:color w:val="000000"/>
          <w:sz w:val="24"/>
          <w:szCs w:val="24"/>
        </w:rPr>
      </w:pPr>
    </w:p>
    <w:p w:rsidR="00B83CDC" w:rsidRPr="00B83CDC" w:rsidRDefault="00B83CDC" w:rsidP="00B83CDC">
      <w:pPr>
        <w:tabs>
          <w:tab w:val="left" w:pos="2947"/>
        </w:tabs>
        <w:suppressAutoHyphens/>
        <w:spacing w:after="0" w:line="240" w:lineRule="auto"/>
        <w:ind w:left="283" w:right="284" w:hanging="425"/>
        <w:jc w:val="center"/>
        <w:rPr>
          <w:rFonts w:ascii="Times New Roman" w:hAnsi="Times New Roman" w:cs="Times New Roman"/>
          <w:b/>
          <w:bCs/>
          <w:sz w:val="24"/>
          <w:szCs w:val="24"/>
        </w:rPr>
      </w:pPr>
      <w:r>
        <w:rPr>
          <w:rFonts w:ascii="Times New Roman" w:hAnsi="Times New Roman" w:cs="Times New Roman"/>
          <w:b/>
          <w:bCs/>
          <w:sz w:val="24"/>
          <w:szCs w:val="24"/>
        </w:rPr>
        <w:t xml:space="preserve">8. </w:t>
      </w:r>
      <w:r w:rsidRPr="00B83CDC">
        <w:rPr>
          <w:rFonts w:ascii="Times New Roman" w:hAnsi="Times New Roman" w:cs="Times New Roman"/>
          <w:b/>
          <w:bCs/>
          <w:sz w:val="24"/>
          <w:szCs w:val="24"/>
        </w:rPr>
        <w:t>Оформление и хранение программ внеурочной деятельности</w:t>
      </w:r>
    </w:p>
    <w:p w:rsidR="00B83CDC" w:rsidRPr="00B83CDC" w:rsidRDefault="00B83CDC" w:rsidP="00B83CDC">
      <w:pPr>
        <w:pStyle w:val="Style4"/>
        <w:widowControl/>
        <w:tabs>
          <w:tab w:val="left" w:pos="0"/>
          <w:tab w:val="left" w:pos="1701"/>
        </w:tabs>
        <w:suppressAutoHyphens/>
        <w:spacing w:line="240" w:lineRule="auto"/>
        <w:ind w:left="283" w:hanging="425"/>
        <w:rPr>
          <w:bCs/>
          <w:kern w:val="2"/>
          <w:lang w:eastAsia="ar-SA"/>
        </w:rPr>
      </w:pPr>
      <w:r w:rsidRPr="00B83CDC">
        <w:rPr>
          <w:bCs/>
          <w:kern w:val="2"/>
          <w:lang w:eastAsia="ar-SA"/>
        </w:rPr>
        <w:t>8.1. Рабочая программа оформляется в электронном и печатном варианте, минимальный срок реализации – один  учебный год. Печатная версия</w:t>
      </w:r>
      <w:r>
        <w:rPr>
          <w:bCs/>
          <w:kern w:val="2"/>
          <w:lang w:eastAsia="ar-SA"/>
        </w:rPr>
        <w:t xml:space="preserve"> рабочей программы дублирует </w:t>
      </w:r>
      <w:r w:rsidRPr="00B83CDC">
        <w:rPr>
          <w:bCs/>
          <w:kern w:val="2"/>
          <w:lang w:eastAsia="ar-SA"/>
        </w:rPr>
        <w:t xml:space="preserve">электронную версию. </w:t>
      </w:r>
    </w:p>
    <w:p w:rsidR="00B83CDC" w:rsidRPr="00B83CDC" w:rsidRDefault="00B83CDC" w:rsidP="00B83CDC">
      <w:pPr>
        <w:suppressAutoHyphens/>
        <w:ind w:left="284" w:hanging="426"/>
        <w:jc w:val="both"/>
        <w:rPr>
          <w:rFonts w:ascii="Times New Roman" w:hAnsi="Times New Roman" w:cs="Times New Roman"/>
          <w:sz w:val="24"/>
          <w:szCs w:val="24"/>
          <w:lang w:eastAsia="ru-RU"/>
        </w:rPr>
      </w:pPr>
      <w:r w:rsidRPr="00B83CDC">
        <w:rPr>
          <w:rFonts w:ascii="Times New Roman" w:hAnsi="Times New Roman" w:cs="Times New Roman"/>
          <w:bCs/>
          <w:kern w:val="2"/>
          <w:sz w:val="24"/>
          <w:szCs w:val="24"/>
          <w:lang w:eastAsia="ar-SA"/>
        </w:rPr>
        <w:t xml:space="preserve">8.2. Электронный вариант и печатная версия рабочих программ по внеурочной деятельности по предметам, учебным спецкурсам хранятся </w:t>
      </w:r>
      <w:r w:rsidRPr="00B83CDC">
        <w:rPr>
          <w:rFonts w:ascii="Times New Roman" w:hAnsi="Times New Roman" w:cs="Times New Roman"/>
          <w:bCs/>
          <w:kern w:val="2"/>
          <w:sz w:val="24"/>
          <w:szCs w:val="24"/>
          <w:lang w:val="tt-RU" w:eastAsia="ar-SA"/>
        </w:rPr>
        <w:t>у заместителя директора по УР; рабочих программ по кружкам, планы работы классных руководителй хранятся у заместителя директора по ВР; программы по проектной и исследовательской деятельности хранятся у курирующего заместителя директора.</w:t>
      </w:r>
    </w:p>
    <w:p w:rsidR="00F914A6" w:rsidRDefault="00F914A6" w:rsidP="00D470AC">
      <w:pPr>
        <w:spacing w:after="0" w:line="240" w:lineRule="auto"/>
        <w:jc w:val="both"/>
        <w:rPr>
          <w:rFonts w:ascii="Times New Roman" w:eastAsia="Times New Roman" w:hAnsi="Times New Roman" w:cs="Times New Roman"/>
          <w:b/>
          <w:color w:val="FF0000"/>
          <w:sz w:val="24"/>
          <w:szCs w:val="24"/>
          <w:lang w:eastAsia="ru-RU"/>
        </w:rPr>
      </w:pPr>
    </w:p>
    <w:p w:rsidR="00E80A79" w:rsidRPr="001F4C81" w:rsidRDefault="00E80A79" w:rsidP="00D470AC">
      <w:pPr>
        <w:spacing w:after="0" w:line="240" w:lineRule="auto"/>
        <w:jc w:val="both"/>
        <w:rPr>
          <w:rFonts w:ascii="Times New Roman" w:eastAsia="Times New Roman" w:hAnsi="Times New Roman" w:cs="Times New Roman"/>
          <w:b/>
          <w:color w:val="FF0000"/>
          <w:sz w:val="24"/>
          <w:szCs w:val="24"/>
          <w:lang w:eastAsia="ru-RU"/>
        </w:rPr>
      </w:pPr>
    </w:p>
    <w:p w:rsidR="001F4C81" w:rsidRDefault="001F4C81">
      <w:pPr>
        <w:spacing w:after="0" w:line="240" w:lineRule="auto"/>
        <w:jc w:val="both"/>
        <w:rPr>
          <w:rFonts w:ascii="Times New Roman" w:eastAsia="Times New Roman" w:hAnsi="Times New Roman" w:cs="Times New Roman"/>
          <w:color w:val="FF0000"/>
          <w:sz w:val="24"/>
          <w:szCs w:val="24"/>
          <w:lang w:eastAsia="ru-RU"/>
        </w:rPr>
      </w:pPr>
    </w:p>
    <w:p w:rsidR="00837674" w:rsidRDefault="00837674">
      <w:pPr>
        <w:spacing w:after="0" w:line="240" w:lineRule="auto"/>
        <w:jc w:val="both"/>
        <w:rPr>
          <w:rFonts w:ascii="Times New Roman" w:eastAsia="Times New Roman" w:hAnsi="Times New Roman" w:cs="Times New Roman"/>
          <w:color w:val="FF0000"/>
          <w:sz w:val="24"/>
          <w:szCs w:val="24"/>
          <w:lang w:eastAsia="ru-RU"/>
        </w:rPr>
      </w:pPr>
    </w:p>
    <w:p w:rsidR="007A74C3" w:rsidRDefault="007A74C3">
      <w:pPr>
        <w:spacing w:after="0" w:line="240" w:lineRule="auto"/>
        <w:jc w:val="both"/>
        <w:rPr>
          <w:rFonts w:ascii="Times New Roman" w:eastAsia="Times New Roman" w:hAnsi="Times New Roman" w:cs="Times New Roman"/>
          <w:color w:val="FF0000"/>
          <w:sz w:val="24"/>
          <w:szCs w:val="24"/>
          <w:lang w:eastAsia="ru-RU"/>
        </w:rPr>
      </w:pPr>
    </w:p>
    <w:p w:rsidR="00837674" w:rsidRDefault="00837674">
      <w:pPr>
        <w:spacing w:after="0" w:line="240" w:lineRule="auto"/>
        <w:jc w:val="both"/>
        <w:rPr>
          <w:rFonts w:ascii="Times New Roman" w:eastAsia="Times New Roman" w:hAnsi="Times New Roman" w:cs="Times New Roman"/>
          <w:color w:val="FF0000"/>
          <w:sz w:val="24"/>
          <w:szCs w:val="24"/>
          <w:lang w:eastAsia="ru-RU"/>
        </w:rPr>
      </w:pPr>
    </w:p>
    <w:p w:rsidR="00725A21" w:rsidRDefault="00725A21">
      <w:pPr>
        <w:spacing w:after="0" w:line="240" w:lineRule="auto"/>
        <w:jc w:val="both"/>
        <w:rPr>
          <w:rFonts w:ascii="Times New Roman" w:eastAsia="Times New Roman" w:hAnsi="Times New Roman" w:cs="Times New Roman"/>
          <w:color w:val="FF0000"/>
          <w:sz w:val="24"/>
          <w:szCs w:val="24"/>
          <w:lang w:eastAsia="ru-RU"/>
        </w:rPr>
      </w:pPr>
    </w:p>
    <w:p w:rsidR="00E80A79" w:rsidRDefault="00E80A79" w:rsidP="00E80A79">
      <w:pPr>
        <w:spacing w:after="0" w:line="240" w:lineRule="auto"/>
        <w:ind w:firstLine="567"/>
        <w:jc w:val="both"/>
        <w:rPr>
          <w:rFonts w:ascii="Times New Roman" w:hAnsi="Times New Roman" w:cs="Times New Roman"/>
          <w:color w:val="000000" w:themeColor="text1"/>
          <w:sz w:val="24"/>
          <w:szCs w:val="24"/>
        </w:rPr>
      </w:pPr>
    </w:p>
    <w:p w:rsidR="008C7845" w:rsidRDefault="008C7845" w:rsidP="00E80A79">
      <w:pPr>
        <w:spacing w:after="0" w:line="240" w:lineRule="auto"/>
        <w:ind w:firstLine="567"/>
        <w:jc w:val="both"/>
        <w:rPr>
          <w:rFonts w:ascii="Times New Roman" w:hAnsi="Times New Roman" w:cs="Times New Roman"/>
          <w:color w:val="000000" w:themeColor="text1"/>
          <w:sz w:val="24"/>
          <w:szCs w:val="24"/>
        </w:rPr>
      </w:pPr>
    </w:p>
    <w:p w:rsidR="008C7845" w:rsidRDefault="008C7845" w:rsidP="00E80A79">
      <w:pPr>
        <w:spacing w:after="0" w:line="240" w:lineRule="auto"/>
        <w:ind w:firstLine="567"/>
        <w:jc w:val="both"/>
        <w:rPr>
          <w:rFonts w:ascii="Times New Roman" w:hAnsi="Times New Roman" w:cs="Times New Roman"/>
          <w:color w:val="000000" w:themeColor="text1"/>
          <w:sz w:val="24"/>
          <w:szCs w:val="24"/>
        </w:rPr>
      </w:pPr>
    </w:p>
    <w:p w:rsidR="008C7845" w:rsidRDefault="008C7845" w:rsidP="00E80A79">
      <w:pPr>
        <w:spacing w:after="0" w:line="240" w:lineRule="auto"/>
        <w:ind w:firstLine="567"/>
        <w:jc w:val="both"/>
        <w:rPr>
          <w:rFonts w:ascii="Times New Roman" w:hAnsi="Times New Roman" w:cs="Times New Roman"/>
          <w:color w:val="000000" w:themeColor="text1"/>
          <w:sz w:val="24"/>
          <w:szCs w:val="24"/>
        </w:rPr>
      </w:pPr>
    </w:p>
    <w:p w:rsidR="00E80A79" w:rsidRPr="00E80A79" w:rsidRDefault="00E80A79" w:rsidP="00E80A79">
      <w:pPr>
        <w:spacing w:after="0" w:line="240" w:lineRule="auto"/>
        <w:ind w:firstLine="567"/>
        <w:jc w:val="right"/>
        <w:rPr>
          <w:rFonts w:ascii="Times New Roman" w:hAnsi="Times New Roman" w:cs="Times New Roman"/>
          <w:i/>
          <w:color w:val="000000" w:themeColor="text1"/>
          <w:sz w:val="24"/>
          <w:szCs w:val="24"/>
        </w:rPr>
      </w:pPr>
      <w:r w:rsidRPr="00E80A79">
        <w:rPr>
          <w:rFonts w:ascii="Times New Roman" w:hAnsi="Times New Roman" w:cs="Times New Roman"/>
          <w:i/>
          <w:color w:val="000000" w:themeColor="text1"/>
          <w:sz w:val="24"/>
          <w:szCs w:val="24"/>
        </w:rPr>
        <w:t xml:space="preserve">Приложение 1 </w:t>
      </w:r>
    </w:p>
    <w:p w:rsidR="00E80A79" w:rsidRDefault="00E80A79" w:rsidP="00E80A79">
      <w:pPr>
        <w:spacing w:after="0" w:line="240" w:lineRule="auto"/>
        <w:ind w:firstLine="567"/>
        <w:jc w:val="right"/>
        <w:rPr>
          <w:rFonts w:ascii="Times New Roman" w:hAnsi="Times New Roman" w:cs="Times New Roman"/>
          <w:color w:val="000000" w:themeColor="text1"/>
          <w:sz w:val="24"/>
          <w:szCs w:val="24"/>
        </w:rPr>
      </w:pPr>
    </w:p>
    <w:p w:rsidR="00E80A79" w:rsidRPr="00E80A79" w:rsidRDefault="00E80A79" w:rsidP="00E80A79">
      <w:pPr>
        <w:suppressAutoHyphens/>
        <w:spacing w:after="0" w:line="240" w:lineRule="auto"/>
        <w:ind w:left="284" w:right="284"/>
        <w:jc w:val="center"/>
        <w:rPr>
          <w:rFonts w:ascii="Times New Roman" w:hAnsi="Times New Roman" w:cs="Times New Roman"/>
          <w:b/>
          <w:i/>
          <w:color w:val="000000"/>
          <w:sz w:val="24"/>
          <w:szCs w:val="24"/>
        </w:rPr>
      </w:pPr>
      <w:r w:rsidRPr="00E80A79">
        <w:rPr>
          <w:rFonts w:ascii="Times New Roman" w:hAnsi="Times New Roman" w:cs="Times New Roman"/>
          <w:b/>
          <w:bCs/>
          <w:i/>
          <w:sz w:val="24"/>
          <w:szCs w:val="24"/>
        </w:rPr>
        <w:t xml:space="preserve">Мониторинг </w:t>
      </w:r>
      <w:r w:rsidRPr="00E80A79">
        <w:rPr>
          <w:rFonts w:ascii="Times New Roman" w:hAnsi="Times New Roman" w:cs="Times New Roman"/>
          <w:b/>
          <w:i/>
          <w:color w:val="000000"/>
          <w:sz w:val="24"/>
          <w:szCs w:val="24"/>
        </w:rPr>
        <w:t>участия обучающихся во внеурочной деятельности</w:t>
      </w:r>
    </w:p>
    <w:p w:rsidR="00E80A79" w:rsidRPr="00E80A79" w:rsidRDefault="00E80A79" w:rsidP="00E80A79">
      <w:pPr>
        <w:suppressAutoHyphens/>
        <w:spacing w:after="0" w:line="240" w:lineRule="auto"/>
        <w:ind w:left="284" w:right="284"/>
        <w:jc w:val="center"/>
        <w:rPr>
          <w:rFonts w:ascii="Times New Roman" w:hAnsi="Times New Roman" w:cs="Times New Roman"/>
          <w:b/>
          <w:bCs/>
          <w:i/>
          <w:sz w:val="24"/>
          <w:szCs w:val="24"/>
        </w:rPr>
      </w:pPr>
      <w:r w:rsidRPr="00E80A79">
        <w:rPr>
          <w:rFonts w:ascii="Times New Roman" w:hAnsi="Times New Roman" w:cs="Times New Roman"/>
          <w:b/>
          <w:bCs/>
          <w:i/>
          <w:sz w:val="24"/>
          <w:szCs w:val="24"/>
        </w:rPr>
        <w:t>(осуществляется классным руководителем)</w:t>
      </w:r>
    </w:p>
    <w:p w:rsidR="00E80A79" w:rsidRPr="00E80A79" w:rsidRDefault="00E80A79" w:rsidP="00E80A79">
      <w:pPr>
        <w:suppressAutoHyphens/>
        <w:ind w:left="284" w:right="283"/>
        <w:jc w:val="center"/>
        <w:rPr>
          <w:rFonts w:ascii="Times New Roman" w:hAnsi="Times New Roman" w:cs="Times New Roman"/>
          <w:b/>
          <w:bCs/>
          <w:sz w:val="24"/>
          <w:szCs w:val="24"/>
        </w:rPr>
      </w:pPr>
    </w:p>
    <w:tbl>
      <w:tblPr>
        <w:tblStyle w:val="a3"/>
        <w:tblW w:w="10967" w:type="dxa"/>
        <w:tblInd w:w="-885" w:type="dxa"/>
        <w:tblLayout w:type="fixed"/>
        <w:tblLook w:val="04A0"/>
      </w:tblPr>
      <w:tblGrid>
        <w:gridCol w:w="426"/>
        <w:gridCol w:w="1560"/>
        <w:gridCol w:w="1275"/>
        <w:gridCol w:w="852"/>
        <w:gridCol w:w="1276"/>
        <w:gridCol w:w="1129"/>
        <w:gridCol w:w="996"/>
        <w:gridCol w:w="452"/>
        <w:gridCol w:w="1134"/>
        <w:gridCol w:w="994"/>
        <w:gridCol w:w="873"/>
      </w:tblGrid>
      <w:tr w:rsidR="00E80A79" w:rsidRPr="00E80A79" w:rsidTr="00E80A79">
        <w:tc>
          <w:tcPr>
            <w:tcW w:w="426" w:type="dxa"/>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tabs>
                <w:tab w:val="left" w:pos="34"/>
              </w:tabs>
              <w:suppressAutoHyphens/>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 п/п</w:t>
            </w:r>
          </w:p>
        </w:tc>
        <w:tc>
          <w:tcPr>
            <w:tcW w:w="1560" w:type="dxa"/>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tabs>
                <w:tab w:val="left" w:pos="1344"/>
              </w:tabs>
              <w:suppressAutoHyphens/>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ФИО ученика</w:t>
            </w:r>
          </w:p>
        </w:tc>
        <w:tc>
          <w:tcPr>
            <w:tcW w:w="1275" w:type="dxa"/>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suppressAutoHyphens/>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Посещение УДО</w:t>
            </w:r>
          </w:p>
        </w:tc>
        <w:tc>
          <w:tcPr>
            <w:tcW w:w="852" w:type="dxa"/>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suppressAutoHyphens/>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Кол-во часов в неделю</w:t>
            </w:r>
          </w:p>
        </w:tc>
        <w:tc>
          <w:tcPr>
            <w:tcW w:w="1276" w:type="dxa"/>
            <w:tcBorders>
              <w:top w:val="single" w:sz="4" w:space="0" w:color="auto"/>
              <w:left w:val="single" w:sz="4" w:space="0" w:color="auto"/>
              <w:bottom w:val="single" w:sz="4" w:space="0" w:color="auto"/>
              <w:right w:val="single" w:sz="4" w:space="0" w:color="auto"/>
            </w:tcBorders>
            <w:hideMark/>
          </w:tcPr>
          <w:p w:rsidR="00E80A79" w:rsidRDefault="00E80A79" w:rsidP="00E80A79">
            <w:pPr>
              <w:suppressAutoHyphens/>
              <w:ind w:right="29"/>
              <w:jc w:val="center"/>
              <w:rPr>
                <w:rFonts w:ascii="Times New Roman" w:hAnsi="Times New Roman" w:cs="Times New Roman"/>
                <w:bCs/>
                <w:sz w:val="20"/>
                <w:szCs w:val="20"/>
              </w:rPr>
            </w:pPr>
            <w:r w:rsidRPr="00E80A79">
              <w:rPr>
                <w:rFonts w:ascii="Times New Roman" w:hAnsi="Times New Roman" w:cs="Times New Roman"/>
                <w:bCs/>
                <w:sz w:val="20"/>
                <w:szCs w:val="20"/>
              </w:rPr>
              <w:t>Посещение школьных кружков/</w:t>
            </w:r>
          </w:p>
          <w:p w:rsidR="00E80A79" w:rsidRPr="00E80A79" w:rsidRDefault="00E80A79" w:rsidP="00E80A79">
            <w:pPr>
              <w:suppressAutoHyphens/>
              <w:ind w:right="29"/>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секций</w:t>
            </w:r>
          </w:p>
        </w:tc>
        <w:tc>
          <w:tcPr>
            <w:tcW w:w="1129" w:type="dxa"/>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suppressAutoHyphens/>
              <w:ind w:right="30"/>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Кол-во часов в неделю</w:t>
            </w:r>
          </w:p>
        </w:tc>
        <w:tc>
          <w:tcPr>
            <w:tcW w:w="1448" w:type="dxa"/>
            <w:gridSpan w:val="2"/>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tabs>
                <w:tab w:val="left" w:pos="611"/>
              </w:tabs>
              <w:suppressAutoHyphens/>
              <w:ind w:right="283"/>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Работа над проектом</w:t>
            </w:r>
          </w:p>
        </w:tc>
        <w:tc>
          <w:tcPr>
            <w:tcW w:w="1134" w:type="dxa"/>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tabs>
                <w:tab w:val="left" w:pos="918"/>
              </w:tabs>
              <w:suppressAutoHyphens/>
              <w:ind w:right="33"/>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Участие в мероприятиях в школе</w:t>
            </w:r>
          </w:p>
        </w:tc>
        <w:tc>
          <w:tcPr>
            <w:tcW w:w="994" w:type="dxa"/>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suppressAutoHyphens/>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Кол-во часов в неделю</w:t>
            </w:r>
          </w:p>
        </w:tc>
        <w:tc>
          <w:tcPr>
            <w:tcW w:w="873" w:type="dxa"/>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tabs>
                <w:tab w:val="left" w:pos="657"/>
              </w:tabs>
              <w:suppressAutoHyphens/>
              <w:ind w:right="-85"/>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Итого</w:t>
            </w:r>
          </w:p>
        </w:tc>
      </w:tr>
      <w:tr w:rsidR="00E80A79" w:rsidRPr="00E80A79" w:rsidTr="00E80A79">
        <w:tc>
          <w:tcPr>
            <w:tcW w:w="42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560"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275"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852"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27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129"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996" w:type="dxa"/>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suppressAutoHyphens/>
              <w:ind w:right="7"/>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предмет</w:t>
            </w:r>
          </w:p>
        </w:tc>
        <w:tc>
          <w:tcPr>
            <w:tcW w:w="452" w:type="dxa"/>
            <w:tcBorders>
              <w:top w:val="single" w:sz="4" w:space="0" w:color="auto"/>
              <w:left w:val="single" w:sz="4" w:space="0" w:color="auto"/>
              <w:bottom w:val="single" w:sz="4" w:space="0" w:color="auto"/>
              <w:right w:val="single" w:sz="4" w:space="0" w:color="auto"/>
            </w:tcBorders>
            <w:hideMark/>
          </w:tcPr>
          <w:p w:rsidR="00E80A79" w:rsidRPr="00E80A79" w:rsidRDefault="00E80A79" w:rsidP="00E80A79">
            <w:pPr>
              <w:suppressAutoHyphens/>
              <w:ind w:right="283"/>
              <w:jc w:val="center"/>
              <w:rPr>
                <w:rFonts w:ascii="Times New Roman" w:eastAsia="Times New Roman" w:hAnsi="Times New Roman" w:cs="Times New Roman"/>
                <w:bCs/>
                <w:sz w:val="20"/>
                <w:szCs w:val="20"/>
              </w:rPr>
            </w:pPr>
            <w:r w:rsidRPr="00E80A79">
              <w:rPr>
                <w:rFonts w:ascii="Times New Roman" w:hAnsi="Times New Roman" w:cs="Times New Roman"/>
                <w:bCs/>
                <w:sz w:val="20"/>
                <w:szCs w:val="20"/>
              </w:rPr>
              <w:t>Кол-во часов</w:t>
            </w:r>
          </w:p>
        </w:tc>
        <w:tc>
          <w:tcPr>
            <w:tcW w:w="1134"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Cs/>
                <w:sz w:val="20"/>
                <w:szCs w:val="20"/>
              </w:rPr>
            </w:pPr>
          </w:p>
        </w:tc>
        <w:tc>
          <w:tcPr>
            <w:tcW w:w="994"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Cs/>
                <w:sz w:val="20"/>
                <w:szCs w:val="20"/>
              </w:rPr>
            </w:pPr>
          </w:p>
        </w:tc>
        <w:tc>
          <w:tcPr>
            <w:tcW w:w="87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Cs/>
                <w:sz w:val="20"/>
                <w:szCs w:val="20"/>
              </w:rPr>
            </w:pPr>
          </w:p>
        </w:tc>
      </w:tr>
      <w:tr w:rsidR="00E80A79" w:rsidRPr="00E80A79" w:rsidTr="00E80A79">
        <w:tc>
          <w:tcPr>
            <w:tcW w:w="42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560"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275"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852"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27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129"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99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452"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994"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87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r>
      <w:tr w:rsidR="00E80A79" w:rsidRPr="00E80A79" w:rsidTr="00E80A79">
        <w:tc>
          <w:tcPr>
            <w:tcW w:w="42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560"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275"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852"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27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129"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99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452"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994"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87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r>
      <w:tr w:rsidR="00E80A79" w:rsidRPr="00E80A79" w:rsidTr="00E80A79">
        <w:tc>
          <w:tcPr>
            <w:tcW w:w="42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560"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275"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852"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27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129"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99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452"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994"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87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r>
      <w:tr w:rsidR="00E80A79" w:rsidRPr="00E80A79" w:rsidTr="00E80A79">
        <w:tc>
          <w:tcPr>
            <w:tcW w:w="42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560"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275"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852"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27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129"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996"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452"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994"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c>
          <w:tcPr>
            <w:tcW w:w="87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uppressAutoHyphens/>
              <w:ind w:right="283"/>
              <w:jc w:val="center"/>
              <w:rPr>
                <w:rFonts w:ascii="Times New Roman" w:eastAsia="Times New Roman" w:hAnsi="Times New Roman" w:cs="Times New Roman"/>
                <w:b/>
                <w:bCs/>
                <w:sz w:val="20"/>
                <w:szCs w:val="20"/>
              </w:rPr>
            </w:pPr>
          </w:p>
        </w:tc>
      </w:tr>
    </w:tbl>
    <w:p w:rsidR="00E80A79" w:rsidRPr="00ED2FCC" w:rsidRDefault="00E80A79" w:rsidP="00E80A79">
      <w:pPr>
        <w:spacing w:after="0" w:line="240" w:lineRule="auto"/>
        <w:ind w:firstLine="567"/>
        <w:jc w:val="both"/>
        <w:rPr>
          <w:rFonts w:ascii="Times New Roman" w:eastAsia="Times New Roman" w:hAnsi="Times New Roman" w:cs="Times New Roman"/>
          <w:color w:val="FF0000"/>
          <w:sz w:val="24"/>
          <w:szCs w:val="24"/>
          <w:lang w:eastAsia="ru-RU"/>
        </w:rPr>
      </w:pPr>
    </w:p>
    <w:p w:rsidR="00E80A79" w:rsidRDefault="00E80A79" w:rsidP="00E80A79">
      <w:pPr>
        <w:spacing w:after="0" w:line="240" w:lineRule="auto"/>
        <w:jc w:val="both"/>
        <w:rPr>
          <w:rFonts w:ascii="Times New Roman" w:eastAsia="Times New Roman" w:hAnsi="Times New Roman" w:cs="Times New Roman"/>
          <w:color w:val="000000" w:themeColor="text1"/>
          <w:sz w:val="24"/>
          <w:szCs w:val="24"/>
          <w:lang w:eastAsia="ru-RU"/>
        </w:rPr>
      </w:pPr>
    </w:p>
    <w:p w:rsidR="00B83CDC" w:rsidRDefault="00B83CDC" w:rsidP="00E80A79">
      <w:pPr>
        <w:spacing w:after="0" w:line="240" w:lineRule="auto"/>
        <w:jc w:val="right"/>
        <w:rPr>
          <w:rFonts w:ascii="Times New Roman" w:eastAsia="Times New Roman" w:hAnsi="Times New Roman" w:cs="Times New Roman"/>
          <w:i/>
          <w:sz w:val="24"/>
          <w:szCs w:val="24"/>
          <w:lang w:eastAsia="ru-RU"/>
        </w:rPr>
      </w:pPr>
    </w:p>
    <w:p w:rsidR="00E80A79" w:rsidRDefault="00E80A79" w:rsidP="00E80A79">
      <w:pPr>
        <w:spacing w:after="0" w:line="240" w:lineRule="auto"/>
        <w:jc w:val="right"/>
        <w:rPr>
          <w:rFonts w:ascii="Times New Roman" w:eastAsia="Times New Roman" w:hAnsi="Times New Roman" w:cs="Times New Roman"/>
          <w:sz w:val="24"/>
          <w:szCs w:val="24"/>
          <w:lang w:eastAsia="ru-RU"/>
        </w:rPr>
      </w:pPr>
      <w:r w:rsidRPr="00837674">
        <w:rPr>
          <w:rFonts w:ascii="Times New Roman" w:eastAsia="Times New Roman" w:hAnsi="Times New Roman" w:cs="Times New Roman"/>
          <w:i/>
          <w:sz w:val="24"/>
          <w:szCs w:val="24"/>
          <w:lang w:eastAsia="ru-RU"/>
        </w:rPr>
        <w:t>Приложение 2</w:t>
      </w:r>
    </w:p>
    <w:p w:rsidR="00E80A79" w:rsidRPr="007834A2" w:rsidRDefault="00E80A79" w:rsidP="00E80A79">
      <w:pPr>
        <w:spacing w:after="0" w:line="240" w:lineRule="auto"/>
        <w:jc w:val="center"/>
        <w:rPr>
          <w:rFonts w:ascii="Times New Roman" w:eastAsia="Times New Roman" w:hAnsi="Times New Roman" w:cs="Times New Roman"/>
          <w:b/>
          <w:i/>
          <w:sz w:val="24"/>
          <w:szCs w:val="24"/>
          <w:lang w:eastAsia="ru-RU"/>
        </w:rPr>
      </w:pPr>
      <w:r w:rsidRPr="007834A2">
        <w:rPr>
          <w:rFonts w:ascii="Times New Roman" w:eastAsia="Times New Roman" w:hAnsi="Times New Roman" w:cs="Times New Roman"/>
          <w:b/>
          <w:i/>
          <w:color w:val="000000" w:themeColor="text1"/>
          <w:sz w:val="24"/>
          <w:szCs w:val="24"/>
          <w:lang w:eastAsia="ru-RU"/>
        </w:rPr>
        <w:t xml:space="preserve">Журналы учета занятий внеурочной </w:t>
      </w:r>
      <w:r w:rsidRPr="007834A2">
        <w:rPr>
          <w:rFonts w:ascii="Times New Roman" w:eastAsia="Times New Roman" w:hAnsi="Times New Roman" w:cs="Times New Roman"/>
          <w:b/>
          <w:i/>
          <w:sz w:val="24"/>
          <w:szCs w:val="24"/>
          <w:lang w:eastAsia="ru-RU"/>
        </w:rPr>
        <w:t>деятельности</w:t>
      </w:r>
    </w:p>
    <w:p w:rsidR="008C7845" w:rsidRDefault="008C7845" w:rsidP="008C7845">
      <w:pPr>
        <w:jc w:val="right"/>
        <w:rPr>
          <w:rFonts w:ascii="Times New Roman" w:hAnsi="Times New Roman" w:cs="Times New Roman"/>
          <w:sz w:val="24"/>
          <w:szCs w:val="24"/>
        </w:rPr>
      </w:pPr>
    </w:p>
    <w:p w:rsidR="00E80A79" w:rsidRPr="008C7845" w:rsidRDefault="008C7845" w:rsidP="008C7845">
      <w:pPr>
        <w:jc w:val="right"/>
        <w:rPr>
          <w:rFonts w:ascii="Times New Roman" w:hAnsi="Times New Roman" w:cs="Times New Roman"/>
          <w:sz w:val="24"/>
          <w:szCs w:val="24"/>
        </w:rPr>
      </w:pPr>
      <w:r w:rsidRPr="008C7845">
        <w:rPr>
          <w:rFonts w:ascii="Times New Roman" w:hAnsi="Times New Roman" w:cs="Times New Roman"/>
          <w:sz w:val="24"/>
          <w:szCs w:val="24"/>
        </w:rPr>
        <w:t>(титульный лист)</w:t>
      </w:r>
    </w:p>
    <w:p w:rsidR="00E80A79" w:rsidRPr="00E80A79" w:rsidRDefault="00E80A79" w:rsidP="00E80A79">
      <w:pPr>
        <w:spacing w:after="0" w:line="240" w:lineRule="auto"/>
        <w:jc w:val="center"/>
        <w:rPr>
          <w:rFonts w:ascii="Times New Roman" w:hAnsi="Times New Roman" w:cs="Times New Roman"/>
          <w:b/>
          <w:sz w:val="28"/>
          <w:szCs w:val="28"/>
        </w:rPr>
      </w:pPr>
      <w:r w:rsidRPr="00E80A79">
        <w:rPr>
          <w:rFonts w:ascii="Times New Roman" w:hAnsi="Times New Roman" w:cs="Times New Roman"/>
          <w:b/>
          <w:sz w:val="28"/>
          <w:szCs w:val="28"/>
        </w:rPr>
        <w:t>Ж У Р Н А Л</w:t>
      </w:r>
    </w:p>
    <w:p w:rsidR="00E80A79" w:rsidRPr="00E80A79" w:rsidRDefault="00E80A79" w:rsidP="00E80A79">
      <w:pPr>
        <w:spacing w:after="0" w:line="240" w:lineRule="auto"/>
        <w:jc w:val="center"/>
        <w:rPr>
          <w:rFonts w:ascii="Times New Roman" w:hAnsi="Times New Roman" w:cs="Times New Roman"/>
          <w:b/>
          <w:sz w:val="28"/>
          <w:szCs w:val="28"/>
        </w:rPr>
      </w:pPr>
      <w:r w:rsidRPr="00E80A79">
        <w:rPr>
          <w:rFonts w:ascii="Times New Roman" w:hAnsi="Times New Roman" w:cs="Times New Roman"/>
          <w:b/>
          <w:sz w:val="28"/>
          <w:szCs w:val="28"/>
        </w:rPr>
        <w:t xml:space="preserve">учета занятий </w:t>
      </w:r>
    </w:p>
    <w:p w:rsidR="00E80A79" w:rsidRPr="00E80A79" w:rsidRDefault="00E80A79" w:rsidP="00E80A79">
      <w:pPr>
        <w:spacing w:after="0" w:line="240" w:lineRule="auto"/>
        <w:jc w:val="center"/>
        <w:rPr>
          <w:rFonts w:ascii="Times New Roman" w:hAnsi="Times New Roman" w:cs="Times New Roman"/>
          <w:b/>
          <w:sz w:val="28"/>
          <w:szCs w:val="28"/>
        </w:rPr>
      </w:pPr>
      <w:r w:rsidRPr="00E80A79">
        <w:rPr>
          <w:rFonts w:ascii="Times New Roman" w:hAnsi="Times New Roman" w:cs="Times New Roman"/>
          <w:b/>
          <w:sz w:val="28"/>
          <w:szCs w:val="28"/>
        </w:rPr>
        <w:t>внеурочной деятельности по предмету _____</w:t>
      </w:r>
    </w:p>
    <w:p w:rsidR="00E80A79" w:rsidRPr="00E80A79" w:rsidRDefault="00E80A79" w:rsidP="00E80A79">
      <w:pPr>
        <w:spacing w:after="0" w:line="240" w:lineRule="auto"/>
        <w:jc w:val="center"/>
        <w:rPr>
          <w:rFonts w:ascii="Times New Roman" w:hAnsi="Times New Roman" w:cs="Times New Roman"/>
          <w:b/>
          <w:sz w:val="28"/>
          <w:szCs w:val="28"/>
          <w:u w:val="single"/>
        </w:rPr>
      </w:pPr>
      <w:r w:rsidRPr="00E80A79">
        <w:rPr>
          <w:rFonts w:ascii="Times New Roman" w:hAnsi="Times New Roman" w:cs="Times New Roman"/>
          <w:b/>
          <w:sz w:val="28"/>
          <w:szCs w:val="28"/>
        </w:rPr>
        <w:t>для ____ класса</w:t>
      </w:r>
    </w:p>
    <w:p w:rsidR="00E80A79" w:rsidRPr="00E80A79" w:rsidRDefault="00E80A79" w:rsidP="00E80A79">
      <w:pPr>
        <w:spacing w:after="0" w:line="240" w:lineRule="auto"/>
        <w:jc w:val="center"/>
        <w:rPr>
          <w:rFonts w:ascii="Times New Roman" w:hAnsi="Times New Roman" w:cs="Times New Roman"/>
          <w:b/>
          <w:sz w:val="24"/>
          <w:szCs w:val="24"/>
        </w:rPr>
      </w:pPr>
    </w:p>
    <w:p w:rsidR="00E80A79" w:rsidRPr="00E80A79" w:rsidRDefault="00E80A79" w:rsidP="00E80A79">
      <w:pPr>
        <w:spacing w:after="0" w:line="240" w:lineRule="auto"/>
        <w:ind w:left="567"/>
        <w:rPr>
          <w:rFonts w:ascii="Times New Roman" w:hAnsi="Times New Roman" w:cs="Times New Roman"/>
        </w:rPr>
      </w:pPr>
      <w:r w:rsidRPr="00E80A79">
        <w:rPr>
          <w:rFonts w:ascii="Times New Roman" w:hAnsi="Times New Roman" w:cs="Times New Roman"/>
        </w:rPr>
        <w:t>Учитель: __________________</w:t>
      </w:r>
    </w:p>
    <w:p w:rsidR="00E80A79" w:rsidRPr="00E80A79" w:rsidRDefault="00E80A79" w:rsidP="00E80A79">
      <w:pPr>
        <w:spacing w:after="0" w:line="240" w:lineRule="auto"/>
        <w:jc w:val="center"/>
        <w:rPr>
          <w:rFonts w:ascii="Times New Roman" w:hAnsi="Times New Roman" w:cs="Times New Roman"/>
        </w:rPr>
      </w:pPr>
    </w:p>
    <w:p w:rsidR="00E80A79" w:rsidRPr="00E80A79" w:rsidRDefault="00E80A79" w:rsidP="00E80A79">
      <w:pPr>
        <w:spacing w:after="0" w:line="240" w:lineRule="auto"/>
        <w:rPr>
          <w:rFonts w:ascii="Times New Roman" w:hAnsi="Times New Roman" w:cs="Times New Roman"/>
        </w:rPr>
      </w:pPr>
    </w:p>
    <w:p w:rsidR="00E80A79" w:rsidRPr="00E80A79" w:rsidRDefault="00E80A79" w:rsidP="00B83CDC">
      <w:pPr>
        <w:spacing w:after="0" w:line="240" w:lineRule="auto"/>
        <w:ind w:hanging="567"/>
        <w:jc w:val="center"/>
        <w:rPr>
          <w:rFonts w:ascii="Times New Roman" w:hAnsi="Times New Roman" w:cs="Times New Roman"/>
        </w:rPr>
      </w:pPr>
      <w:r w:rsidRPr="00E80A79">
        <w:rPr>
          <w:rFonts w:ascii="Times New Roman" w:hAnsi="Times New Roman" w:cs="Times New Roman"/>
        </w:rPr>
        <w:t>20___/20___ учебный год</w:t>
      </w:r>
    </w:p>
    <w:p w:rsidR="00E80A79" w:rsidRPr="00E80A79" w:rsidRDefault="00E80A79" w:rsidP="00E80A79">
      <w:pPr>
        <w:spacing w:after="0" w:line="240" w:lineRule="auto"/>
        <w:ind w:hanging="567"/>
        <w:rPr>
          <w:rFonts w:ascii="Times New Roman" w:hAnsi="Times New Roman" w:cs="Times New Roman"/>
        </w:rPr>
      </w:pPr>
    </w:p>
    <w:p w:rsidR="00E80A79" w:rsidRPr="008C7845" w:rsidRDefault="008C7845" w:rsidP="008C7845">
      <w:pPr>
        <w:ind w:hanging="567"/>
        <w:jc w:val="right"/>
        <w:rPr>
          <w:rFonts w:ascii="Times New Roman" w:hAnsi="Times New Roman" w:cs="Times New Roman"/>
          <w:sz w:val="24"/>
          <w:szCs w:val="24"/>
        </w:rPr>
      </w:pPr>
      <w:r w:rsidRPr="008C7845">
        <w:rPr>
          <w:rFonts w:ascii="Times New Roman" w:hAnsi="Times New Roman" w:cs="Times New Roman"/>
          <w:sz w:val="24"/>
          <w:szCs w:val="24"/>
        </w:rPr>
        <w:t>лист 1</w:t>
      </w:r>
    </w:p>
    <w:p w:rsidR="00E80A79" w:rsidRPr="00E80A79" w:rsidRDefault="00E80A79" w:rsidP="00E80A79">
      <w:pPr>
        <w:jc w:val="center"/>
        <w:rPr>
          <w:rFonts w:ascii="Times New Roman" w:hAnsi="Times New Roman" w:cs="Times New Roman"/>
          <w:b/>
        </w:rPr>
      </w:pPr>
      <w:r w:rsidRPr="00E80A79">
        <w:rPr>
          <w:rFonts w:ascii="Times New Roman" w:hAnsi="Times New Roman" w:cs="Times New Roman"/>
          <w:b/>
        </w:rPr>
        <w:t xml:space="preserve">ТАБЕЛЬ УЧЕТА ПОСЕЩАЕМОСТИ   </w:t>
      </w:r>
    </w:p>
    <w:tbl>
      <w:tblPr>
        <w:tblW w:w="9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9"/>
        <w:gridCol w:w="3828"/>
        <w:gridCol w:w="371"/>
        <w:gridCol w:w="389"/>
        <w:gridCol w:w="388"/>
        <w:gridCol w:w="388"/>
        <w:gridCol w:w="388"/>
        <w:gridCol w:w="388"/>
        <w:gridCol w:w="388"/>
        <w:gridCol w:w="388"/>
        <w:gridCol w:w="388"/>
        <w:gridCol w:w="388"/>
        <w:gridCol w:w="388"/>
        <w:gridCol w:w="388"/>
        <w:gridCol w:w="388"/>
        <w:gridCol w:w="388"/>
      </w:tblGrid>
      <w:tr w:rsidR="00E80A79" w:rsidRPr="00E80A79" w:rsidTr="00B83CDC">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E80A79" w:rsidRPr="00E80A79" w:rsidRDefault="00E80A79">
            <w:pPr>
              <w:spacing w:line="256" w:lineRule="auto"/>
              <w:jc w:val="center"/>
              <w:rPr>
                <w:rFonts w:ascii="Times New Roman" w:eastAsia="Times New Roman" w:hAnsi="Times New Roman" w:cs="Times New Roman"/>
                <w:b/>
              </w:rPr>
            </w:pPr>
            <w:r w:rsidRPr="00E80A79">
              <w:rPr>
                <w:rFonts w:ascii="Times New Roman" w:hAnsi="Times New Roman" w:cs="Times New Roman"/>
                <w:b/>
              </w:rPr>
              <w:t>№ п/п</w:t>
            </w:r>
          </w:p>
        </w:tc>
        <w:tc>
          <w:tcPr>
            <w:tcW w:w="3828" w:type="dxa"/>
            <w:tcBorders>
              <w:top w:val="single" w:sz="4" w:space="0" w:color="auto"/>
              <w:left w:val="single" w:sz="4" w:space="0" w:color="auto"/>
              <w:bottom w:val="single" w:sz="4" w:space="0" w:color="auto"/>
              <w:right w:val="single" w:sz="4" w:space="0" w:color="auto"/>
            </w:tcBorders>
          </w:tcPr>
          <w:p w:rsidR="00E80A79" w:rsidRPr="00E80A79" w:rsidRDefault="00D64DF0">
            <w:pPr>
              <w:spacing w:line="256" w:lineRule="auto"/>
              <w:jc w:val="right"/>
              <w:rPr>
                <w:rFonts w:ascii="Times New Roman" w:eastAsia="Times New Roman" w:hAnsi="Times New Roman" w:cs="Times New Roman"/>
                <w:b/>
              </w:rPr>
            </w:pPr>
            <w:r w:rsidRPr="00D64DF0">
              <w:rPr>
                <w:rFonts w:ascii="Times New Roman" w:eastAsia="Times New Roman" w:hAnsi="Times New Roman" w:cs="Times New Roman"/>
                <w:noProof/>
                <w:lang w:eastAsia="ru-RU"/>
              </w:rPr>
              <w:pict>
                <v:line id="Прямая соединительная линия 2" o:spid="_x0000_s1026" style="position:absolute;left:0;text-align:left;z-index:251659264;visibility:visible;mso-position-horizontal-relative:text;mso-position-vertical-relative:text" from="-5.4pt,2.35pt" to="184.15pt,6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"/>
              </w:pict>
            </w:r>
            <w:r w:rsidR="00E80A79" w:rsidRPr="00E80A79">
              <w:rPr>
                <w:rFonts w:ascii="Times New Roman" w:hAnsi="Times New Roman" w:cs="Times New Roman"/>
                <w:b/>
              </w:rPr>
              <w:t>Число, месяц</w:t>
            </w:r>
          </w:p>
          <w:p w:rsidR="00E80A79" w:rsidRPr="00E80A79" w:rsidRDefault="00E80A79">
            <w:pPr>
              <w:spacing w:line="256" w:lineRule="auto"/>
              <w:jc w:val="both"/>
              <w:rPr>
                <w:rFonts w:ascii="Times New Roman" w:hAnsi="Times New Roman" w:cs="Times New Roman"/>
                <w:b/>
              </w:rPr>
            </w:pPr>
          </w:p>
          <w:p w:rsidR="00E80A79" w:rsidRPr="00E80A79" w:rsidRDefault="00E80A79">
            <w:pPr>
              <w:spacing w:line="256" w:lineRule="auto"/>
              <w:jc w:val="both"/>
              <w:rPr>
                <w:rFonts w:ascii="Times New Roman" w:eastAsia="Times New Roman" w:hAnsi="Times New Roman" w:cs="Times New Roman"/>
                <w:b/>
              </w:rPr>
            </w:pPr>
            <w:r w:rsidRPr="00E80A79">
              <w:rPr>
                <w:rFonts w:ascii="Times New Roman" w:hAnsi="Times New Roman" w:cs="Times New Roman"/>
                <w:b/>
              </w:rPr>
              <w:t xml:space="preserve">Фамилия и имя </w:t>
            </w:r>
          </w:p>
        </w:tc>
        <w:tc>
          <w:tcPr>
            <w:tcW w:w="371"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9"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c>
          <w:tcPr>
            <w:tcW w:w="388" w:type="dxa"/>
            <w:tcBorders>
              <w:top w:val="single" w:sz="4" w:space="0" w:color="auto"/>
              <w:left w:val="single" w:sz="4" w:space="0" w:color="auto"/>
              <w:bottom w:val="single" w:sz="4" w:space="0" w:color="auto"/>
              <w:right w:val="single" w:sz="4" w:space="0" w:color="auto"/>
            </w:tcBorders>
          </w:tcPr>
          <w:p w:rsidR="00E80A79" w:rsidRPr="00E80A79" w:rsidRDefault="00E80A79">
            <w:pPr>
              <w:spacing w:line="256" w:lineRule="auto"/>
              <w:jc w:val="both"/>
              <w:rPr>
                <w:rFonts w:ascii="Times New Roman" w:eastAsia="Times New Roman" w:hAnsi="Times New Roman" w:cs="Times New Roman"/>
              </w:rPr>
            </w:pPr>
          </w:p>
        </w:tc>
      </w:tr>
      <w:tr w:rsidR="00E80A79" w:rsidTr="00B83CDC">
        <w:trPr>
          <w:trHeight w:val="287"/>
          <w:jc w:val="center"/>
        </w:trPr>
        <w:tc>
          <w:tcPr>
            <w:tcW w:w="709" w:type="dxa"/>
            <w:tcBorders>
              <w:top w:val="single" w:sz="4" w:space="0" w:color="auto"/>
              <w:left w:val="single" w:sz="4" w:space="0" w:color="auto"/>
              <w:bottom w:val="single" w:sz="4" w:space="0" w:color="auto"/>
              <w:right w:val="single" w:sz="4" w:space="0" w:color="auto"/>
            </w:tcBorders>
          </w:tcPr>
          <w:p w:rsidR="00E80A79" w:rsidRDefault="008C7845" w:rsidP="008C7845">
            <w:pPr>
              <w:spacing w:after="200" w:line="276" w:lineRule="auto"/>
              <w:contextualSpacing/>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1</w:t>
            </w:r>
          </w:p>
        </w:tc>
        <w:tc>
          <w:tcPr>
            <w:tcW w:w="382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rPr>
                <w:rFonts w:ascii="Times New Roman" w:eastAsia="Times New Roman" w:hAnsi="Times New Roman" w:cs="Times New Roman"/>
                <w:sz w:val="23"/>
                <w:szCs w:val="23"/>
              </w:rPr>
            </w:pPr>
          </w:p>
        </w:tc>
        <w:tc>
          <w:tcPr>
            <w:tcW w:w="371"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9"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r>
      <w:tr w:rsidR="00E80A79" w:rsidTr="00B83CDC">
        <w:trPr>
          <w:jc w:val="center"/>
        </w:trPr>
        <w:tc>
          <w:tcPr>
            <w:tcW w:w="709" w:type="dxa"/>
            <w:tcBorders>
              <w:top w:val="single" w:sz="4" w:space="0" w:color="auto"/>
              <w:left w:val="single" w:sz="4" w:space="0" w:color="auto"/>
              <w:bottom w:val="single" w:sz="4" w:space="0" w:color="auto"/>
              <w:right w:val="single" w:sz="4" w:space="0" w:color="auto"/>
            </w:tcBorders>
          </w:tcPr>
          <w:p w:rsidR="00E80A79" w:rsidRDefault="008C7845" w:rsidP="008C7845">
            <w:pPr>
              <w:spacing w:after="200" w:line="276" w:lineRule="auto"/>
              <w:contextualSpacing/>
              <w:rPr>
                <w:rFonts w:ascii="Times New Roman" w:eastAsia="Times New Roman" w:hAnsi="Times New Roman" w:cs="Times New Roman"/>
                <w:sz w:val="23"/>
                <w:szCs w:val="23"/>
              </w:rPr>
            </w:pPr>
            <w:r>
              <w:rPr>
                <w:rFonts w:ascii="Times New Roman" w:eastAsia="Times New Roman" w:hAnsi="Times New Roman" w:cs="Times New Roman"/>
                <w:sz w:val="23"/>
                <w:szCs w:val="23"/>
              </w:rPr>
              <w:t>2</w:t>
            </w:r>
          </w:p>
        </w:tc>
        <w:tc>
          <w:tcPr>
            <w:tcW w:w="382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rPr>
                <w:rFonts w:ascii="Times New Roman" w:eastAsia="Times New Roman" w:hAnsi="Times New Roman" w:cs="Times New Roman"/>
                <w:sz w:val="23"/>
                <w:szCs w:val="23"/>
              </w:rPr>
            </w:pPr>
          </w:p>
        </w:tc>
        <w:tc>
          <w:tcPr>
            <w:tcW w:w="371"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9"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c>
          <w:tcPr>
            <w:tcW w:w="388" w:type="dxa"/>
            <w:tcBorders>
              <w:top w:val="single" w:sz="4" w:space="0" w:color="auto"/>
              <w:left w:val="single" w:sz="4" w:space="0" w:color="auto"/>
              <w:bottom w:val="single" w:sz="4" w:space="0" w:color="auto"/>
              <w:right w:val="single" w:sz="4" w:space="0" w:color="auto"/>
            </w:tcBorders>
          </w:tcPr>
          <w:p w:rsidR="00E80A79" w:rsidRDefault="00E80A79">
            <w:pPr>
              <w:spacing w:line="256" w:lineRule="auto"/>
              <w:jc w:val="both"/>
              <w:rPr>
                <w:rFonts w:ascii="Times New Roman" w:eastAsia="Times New Roman" w:hAnsi="Times New Roman" w:cs="Times New Roman"/>
                <w:sz w:val="23"/>
                <w:szCs w:val="23"/>
              </w:rPr>
            </w:pPr>
          </w:p>
        </w:tc>
      </w:tr>
    </w:tbl>
    <w:p w:rsidR="00E80A79" w:rsidRDefault="00E80A79" w:rsidP="00E80A79">
      <w:pPr>
        <w:jc w:val="center"/>
        <w:rPr>
          <w:rFonts w:eastAsia="Times New Roman"/>
          <w:b/>
          <w:sz w:val="23"/>
          <w:szCs w:val="23"/>
        </w:rPr>
      </w:pPr>
    </w:p>
    <w:p w:rsidR="008C7845" w:rsidRPr="007A74C3" w:rsidRDefault="008C7845" w:rsidP="008C7845">
      <w:pPr>
        <w:jc w:val="right"/>
        <w:rPr>
          <w:rFonts w:ascii="Times New Roman" w:eastAsia="Times New Roman" w:hAnsi="Times New Roman" w:cs="Times New Roman"/>
          <w:sz w:val="24"/>
          <w:szCs w:val="24"/>
        </w:rPr>
      </w:pPr>
      <w:r w:rsidRPr="007A74C3">
        <w:rPr>
          <w:rFonts w:ascii="Times New Roman" w:eastAsia="Times New Roman" w:hAnsi="Times New Roman" w:cs="Times New Roman"/>
          <w:sz w:val="24"/>
          <w:szCs w:val="24"/>
        </w:rPr>
        <w:lastRenderedPageBreak/>
        <w:t>лист 2</w:t>
      </w:r>
    </w:p>
    <w:tbl>
      <w:tblPr>
        <w:tblW w:w="9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38"/>
        <w:gridCol w:w="993"/>
        <w:gridCol w:w="4961"/>
        <w:gridCol w:w="1417"/>
        <w:gridCol w:w="1843"/>
      </w:tblGrid>
      <w:tr w:rsidR="00E80A79" w:rsidTr="00B83CDC">
        <w:trPr>
          <w:trHeight w:val="479"/>
          <w:jc w:val="center"/>
        </w:trPr>
        <w:tc>
          <w:tcPr>
            <w:tcW w:w="738" w:type="dxa"/>
            <w:tcBorders>
              <w:top w:val="single" w:sz="4" w:space="0" w:color="auto"/>
              <w:left w:val="single" w:sz="4" w:space="0" w:color="auto"/>
              <w:bottom w:val="single" w:sz="4" w:space="0" w:color="auto"/>
              <w:right w:val="single" w:sz="4" w:space="0" w:color="auto"/>
            </w:tcBorders>
            <w:vAlign w:val="center"/>
            <w:hideMark/>
          </w:tcPr>
          <w:p w:rsidR="00E80A79" w:rsidRPr="00E80A79" w:rsidRDefault="00E80A79" w:rsidP="00E80A79">
            <w:pPr>
              <w:spacing w:after="0" w:line="240" w:lineRule="auto"/>
              <w:rPr>
                <w:rFonts w:ascii="Times New Roman" w:eastAsia="Times New Roman" w:hAnsi="Times New Roman" w:cs="Times New Roman"/>
                <w:b/>
              </w:rPr>
            </w:pPr>
            <w:r w:rsidRPr="00E80A79">
              <w:rPr>
                <w:rFonts w:ascii="Times New Roman" w:hAnsi="Times New Roman" w:cs="Times New Roman"/>
                <w:b/>
              </w:rPr>
              <w:t>№ п/п</w:t>
            </w:r>
          </w:p>
        </w:tc>
        <w:tc>
          <w:tcPr>
            <w:tcW w:w="993" w:type="dxa"/>
            <w:tcBorders>
              <w:top w:val="single" w:sz="4" w:space="0" w:color="auto"/>
              <w:left w:val="single" w:sz="4" w:space="0" w:color="auto"/>
              <w:bottom w:val="single" w:sz="4" w:space="0" w:color="auto"/>
              <w:right w:val="single" w:sz="4" w:space="0" w:color="auto"/>
            </w:tcBorders>
            <w:vAlign w:val="center"/>
          </w:tcPr>
          <w:p w:rsidR="00E80A79" w:rsidRPr="00E80A79" w:rsidRDefault="00E80A79" w:rsidP="00E80A79">
            <w:pPr>
              <w:spacing w:after="0" w:line="240" w:lineRule="auto"/>
              <w:rPr>
                <w:rFonts w:ascii="Times New Roman" w:eastAsia="Times New Roman" w:hAnsi="Times New Roman" w:cs="Times New Roman"/>
                <w:b/>
              </w:rPr>
            </w:pPr>
          </w:p>
          <w:p w:rsidR="00E80A79" w:rsidRPr="00E80A79" w:rsidRDefault="00E80A79" w:rsidP="00E80A79">
            <w:pPr>
              <w:spacing w:after="0" w:line="240" w:lineRule="auto"/>
              <w:rPr>
                <w:rFonts w:ascii="Times New Roman" w:eastAsia="Times New Roman" w:hAnsi="Times New Roman" w:cs="Times New Roman"/>
                <w:b/>
              </w:rPr>
            </w:pPr>
            <w:r w:rsidRPr="00E80A79">
              <w:rPr>
                <w:rFonts w:ascii="Times New Roman" w:hAnsi="Times New Roman" w:cs="Times New Roman"/>
                <w:b/>
              </w:rPr>
              <w:t>Дата</w:t>
            </w:r>
          </w:p>
        </w:tc>
        <w:tc>
          <w:tcPr>
            <w:tcW w:w="4961" w:type="dxa"/>
            <w:tcBorders>
              <w:top w:val="single" w:sz="4" w:space="0" w:color="auto"/>
              <w:left w:val="single" w:sz="4" w:space="0" w:color="auto"/>
              <w:bottom w:val="single" w:sz="4" w:space="0" w:color="auto"/>
              <w:right w:val="single" w:sz="4" w:space="0" w:color="auto"/>
            </w:tcBorders>
            <w:vAlign w:val="center"/>
            <w:hideMark/>
          </w:tcPr>
          <w:p w:rsidR="00E80A79" w:rsidRPr="00E80A79" w:rsidRDefault="00E80A79" w:rsidP="00E80A79">
            <w:pPr>
              <w:spacing w:after="0" w:line="240" w:lineRule="auto"/>
              <w:jc w:val="center"/>
              <w:rPr>
                <w:rFonts w:ascii="Times New Roman" w:eastAsia="Times New Roman" w:hAnsi="Times New Roman" w:cs="Times New Roman"/>
                <w:b/>
              </w:rPr>
            </w:pPr>
            <w:r w:rsidRPr="00E80A79">
              <w:rPr>
                <w:rFonts w:ascii="Times New Roman" w:hAnsi="Times New Roman" w:cs="Times New Roman"/>
                <w:b/>
              </w:rPr>
              <w:t>Тема занятий</w:t>
            </w:r>
          </w:p>
        </w:tc>
        <w:tc>
          <w:tcPr>
            <w:tcW w:w="1417" w:type="dxa"/>
            <w:tcBorders>
              <w:top w:val="single" w:sz="4" w:space="0" w:color="auto"/>
              <w:left w:val="single" w:sz="4" w:space="0" w:color="auto"/>
              <w:bottom w:val="single" w:sz="4" w:space="0" w:color="auto"/>
              <w:right w:val="single" w:sz="4" w:space="0" w:color="auto"/>
            </w:tcBorders>
            <w:vAlign w:val="center"/>
            <w:hideMark/>
          </w:tcPr>
          <w:p w:rsidR="00E80A79" w:rsidRPr="00E80A79" w:rsidRDefault="00E80A79" w:rsidP="00E80A79">
            <w:pPr>
              <w:spacing w:after="0" w:line="240" w:lineRule="auto"/>
              <w:ind w:left="-116" w:right="-121"/>
              <w:jc w:val="center"/>
              <w:rPr>
                <w:rFonts w:ascii="Times New Roman" w:eastAsia="Times New Roman" w:hAnsi="Times New Roman" w:cs="Times New Roman"/>
                <w:b/>
              </w:rPr>
            </w:pPr>
            <w:r w:rsidRPr="00E80A79">
              <w:rPr>
                <w:rFonts w:ascii="Times New Roman" w:hAnsi="Times New Roman" w:cs="Times New Roman"/>
                <w:b/>
              </w:rPr>
              <w:t>Количество часов</w:t>
            </w:r>
          </w:p>
        </w:tc>
        <w:tc>
          <w:tcPr>
            <w:tcW w:w="1843" w:type="dxa"/>
            <w:tcBorders>
              <w:top w:val="single" w:sz="4" w:space="0" w:color="auto"/>
              <w:left w:val="single" w:sz="4" w:space="0" w:color="auto"/>
              <w:bottom w:val="single" w:sz="4" w:space="0" w:color="auto"/>
              <w:right w:val="single" w:sz="4" w:space="0" w:color="auto"/>
            </w:tcBorders>
            <w:vAlign w:val="center"/>
            <w:hideMark/>
          </w:tcPr>
          <w:p w:rsidR="00E80A79" w:rsidRPr="00E80A79" w:rsidRDefault="00E80A79" w:rsidP="00E80A79">
            <w:pPr>
              <w:spacing w:after="0" w:line="240" w:lineRule="auto"/>
              <w:ind w:left="-116" w:right="-121"/>
              <w:jc w:val="center"/>
              <w:rPr>
                <w:rFonts w:ascii="Times New Roman" w:eastAsia="Times New Roman" w:hAnsi="Times New Roman" w:cs="Times New Roman"/>
                <w:b/>
              </w:rPr>
            </w:pPr>
            <w:r w:rsidRPr="00E80A79">
              <w:rPr>
                <w:rFonts w:ascii="Times New Roman" w:hAnsi="Times New Roman" w:cs="Times New Roman"/>
                <w:b/>
              </w:rPr>
              <w:t>Подпись учителя</w:t>
            </w:r>
          </w:p>
        </w:tc>
      </w:tr>
      <w:tr w:rsidR="00E80A79" w:rsidTr="00B83CDC">
        <w:trPr>
          <w:trHeight w:val="237"/>
          <w:jc w:val="center"/>
        </w:trPr>
        <w:tc>
          <w:tcPr>
            <w:tcW w:w="738"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numPr>
                <w:ilvl w:val="0"/>
                <w:numId w:val="12"/>
              </w:numPr>
              <w:spacing w:after="0" w:line="240" w:lineRule="auto"/>
              <w:jc w:val="center"/>
              <w:rPr>
                <w:rFonts w:ascii="Times New Roman" w:eastAsia="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c>
          <w:tcPr>
            <w:tcW w:w="4961"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c>
          <w:tcPr>
            <w:tcW w:w="184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r>
      <w:tr w:rsidR="00E80A79" w:rsidTr="00B83CDC">
        <w:trPr>
          <w:trHeight w:val="249"/>
          <w:jc w:val="center"/>
        </w:trPr>
        <w:tc>
          <w:tcPr>
            <w:tcW w:w="738"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numPr>
                <w:ilvl w:val="0"/>
                <w:numId w:val="12"/>
              </w:numPr>
              <w:spacing w:after="0" w:line="240" w:lineRule="auto"/>
              <w:jc w:val="center"/>
              <w:rPr>
                <w:rFonts w:ascii="Times New Roman" w:eastAsia="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c>
          <w:tcPr>
            <w:tcW w:w="4961"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c>
          <w:tcPr>
            <w:tcW w:w="184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r>
      <w:tr w:rsidR="00E80A79" w:rsidTr="00B83CDC">
        <w:trPr>
          <w:trHeight w:val="249"/>
          <w:jc w:val="center"/>
        </w:trPr>
        <w:tc>
          <w:tcPr>
            <w:tcW w:w="738"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numPr>
                <w:ilvl w:val="0"/>
                <w:numId w:val="12"/>
              </w:numPr>
              <w:spacing w:after="0" w:line="240" w:lineRule="auto"/>
              <w:jc w:val="center"/>
              <w:rPr>
                <w:rFonts w:ascii="Times New Roman" w:eastAsia="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c>
          <w:tcPr>
            <w:tcW w:w="4961"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c>
          <w:tcPr>
            <w:tcW w:w="1843" w:type="dxa"/>
            <w:tcBorders>
              <w:top w:val="single" w:sz="4" w:space="0" w:color="auto"/>
              <w:left w:val="single" w:sz="4" w:space="0" w:color="auto"/>
              <w:bottom w:val="single" w:sz="4" w:space="0" w:color="auto"/>
              <w:right w:val="single" w:sz="4" w:space="0" w:color="auto"/>
            </w:tcBorders>
          </w:tcPr>
          <w:p w:rsidR="00E80A79" w:rsidRPr="00E80A79" w:rsidRDefault="00E80A79" w:rsidP="00E80A79">
            <w:pPr>
              <w:spacing w:after="0" w:line="240" w:lineRule="auto"/>
              <w:jc w:val="center"/>
              <w:rPr>
                <w:rFonts w:ascii="Times New Roman" w:eastAsia="Times New Roman" w:hAnsi="Times New Roman" w:cs="Times New Roman"/>
                <w:b/>
              </w:rPr>
            </w:pPr>
          </w:p>
        </w:tc>
      </w:tr>
    </w:tbl>
    <w:p w:rsidR="00E80A79" w:rsidRPr="00471E2C" w:rsidRDefault="00E80A79" w:rsidP="00E80A79">
      <w:pPr>
        <w:spacing w:after="0" w:line="240" w:lineRule="auto"/>
        <w:jc w:val="center"/>
        <w:rPr>
          <w:rFonts w:ascii="Times New Roman" w:eastAsia="Times New Roman" w:hAnsi="Times New Roman" w:cs="Times New Roman"/>
          <w:color w:val="000000" w:themeColor="text1"/>
          <w:sz w:val="24"/>
          <w:szCs w:val="24"/>
          <w:lang w:eastAsia="ru-RU"/>
        </w:rPr>
      </w:pPr>
    </w:p>
    <w:p w:rsidR="00837674" w:rsidRDefault="00837674">
      <w:pPr>
        <w:spacing w:after="0" w:line="240" w:lineRule="auto"/>
        <w:jc w:val="both"/>
        <w:rPr>
          <w:rFonts w:ascii="Times New Roman" w:eastAsia="Times New Roman" w:hAnsi="Times New Roman" w:cs="Times New Roman"/>
          <w:color w:val="FF0000"/>
          <w:sz w:val="24"/>
          <w:szCs w:val="24"/>
          <w:lang w:eastAsia="ru-RU"/>
        </w:rPr>
      </w:pPr>
    </w:p>
    <w:p w:rsidR="00B83CDC" w:rsidRDefault="00B83CDC" w:rsidP="007834A2">
      <w:pPr>
        <w:spacing w:after="0" w:line="240" w:lineRule="auto"/>
        <w:jc w:val="right"/>
        <w:rPr>
          <w:rFonts w:ascii="Times New Roman" w:eastAsia="Times New Roman" w:hAnsi="Times New Roman" w:cs="Times New Roman"/>
          <w:i/>
          <w:sz w:val="24"/>
          <w:szCs w:val="24"/>
          <w:lang w:eastAsia="ru-RU"/>
        </w:rPr>
      </w:pPr>
    </w:p>
    <w:p w:rsidR="00B83CDC" w:rsidRDefault="00B83CDC" w:rsidP="007834A2">
      <w:pPr>
        <w:spacing w:after="0" w:line="240" w:lineRule="auto"/>
        <w:jc w:val="right"/>
        <w:rPr>
          <w:rFonts w:ascii="Times New Roman" w:eastAsia="Times New Roman" w:hAnsi="Times New Roman" w:cs="Times New Roman"/>
          <w:i/>
          <w:sz w:val="24"/>
          <w:szCs w:val="24"/>
          <w:lang w:eastAsia="ru-RU"/>
        </w:rPr>
      </w:pPr>
    </w:p>
    <w:p w:rsidR="007834A2" w:rsidRDefault="007834A2" w:rsidP="007834A2">
      <w:pPr>
        <w:spacing w:after="0" w:line="240" w:lineRule="auto"/>
        <w:jc w:val="right"/>
        <w:rPr>
          <w:rFonts w:ascii="Times New Roman" w:eastAsia="Times New Roman" w:hAnsi="Times New Roman" w:cs="Times New Roman"/>
          <w:i/>
          <w:sz w:val="24"/>
          <w:szCs w:val="24"/>
          <w:lang w:eastAsia="ru-RU"/>
        </w:rPr>
      </w:pPr>
      <w:r w:rsidRPr="00837674">
        <w:rPr>
          <w:rFonts w:ascii="Times New Roman" w:eastAsia="Times New Roman" w:hAnsi="Times New Roman" w:cs="Times New Roman"/>
          <w:i/>
          <w:sz w:val="24"/>
          <w:szCs w:val="24"/>
          <w:lang w:eastAsia="ru-RU"/>
        </w:rPr>
        <w:t xml:space="preserve">Приложение </w:t>
      </w:r>
      <w:r>
        <w:rPr>
          <w:rFonts w:ascii="Times New Roman" w:eastAsia="Times New Roman" w:hAnsi="Times New Roman" w:cs="Times New Roman"/>
          <w:i/>
          <w:sz w:val="24"/>
          <w:szCs w:val="24"/>
          <w:lang w:eastAsia="ru-RU"/>
        </w:rPr>
        <w:t>3</w:t>
      </w:r>
    </w:p>
    <w:p w:rsidR="007834A2" w:rsidRDefault="007834A2" w:rsidP="007834A2">
      <w:pPr>
        <w:suppressAutoHyphens/>
        <w:spacing w:after="0" w:line="240" w:lineRule="auto"/>
        <w:ind w:left="284" w:right="284"/>
        <w:jc w:val="center"/>
        <w:rPr>
          <w:rFonts w:ascii="Times New Roman" w:hAnsi="Times New Roman"/>
          <w:szCs w:val="24"/>
        </w:rPr>
      </w:pPr>
      <w:r>
        <w:rPr>
          <w:rFonts w:ascii="Times New Roman" w:hAnsi="Times New Roman"/>
          <w:szCs w:val="24"/>
        </w:rPr>
        <w:t xml:space="preserve">Муниципальное автономное общеобразовательное учреждение </w:t>
      </w:r>
    </w:p>
    <w:p w:rsidR="007834A2" w:rsidRDefault="007834A2" w:rsidP="007834A2">
      <w:pPr>
        <w:suppressAutoHyphens/>
        <w:spacing w:after="0" w:line="240" w:lineRule="auto"/>
        <w:ind w:left="284" w:right="284"/>
        <w:jc w:val="center"/>
        <w:rPr>
          <w:rFonts w:ascii="Times New Roman" w:hAnsi="Times New Roman"/>
          <w:szCs w:val="24"/>
        </w:rPr>
      </w:pPr>
      <w:r>
        <w:rPr>
          <w:rFonts w:ascii="Times New Roman" w:hAnsi="Times New Roman"/>
          <w:szCs w:val="24"/>
        </w:rPr>
        <w:t>«Средняя общеобразовательная школа   №__»</w:t>
      </w:r>
    </w:p>
    <w:p w:rsidR="007834A2" w:rsidRDefault="007834A2" w:rsidP="007834A2">
      <w:pPr>
        <w:suppressAutoHyphens/>
        <w:ind w:left="284" w:right="283"/>
        <w:rPr>
          <w:rFonts w:ascii="Times New Roman" w:hAnsi="Times New Roman"/>
          <w:bCs/>
          <w:szCs w:val="24"/>
        </w:rPr>
      </w:pPr>
    </w:p>
    <w:p w:rsidR="007834A2" w:rsidRDefault="007834A2" w:rsidP="007834A2">
      <w:pPr>
        <w:suppressAutoHyphens/>
        <w:ind w:left="284" w:right="283"/>
        <w:rPr>
          <w:rFonts w:ascii="Times New Roman" w:hAnsi="Times New Roman"/>
          <w:bCs/>
          <w:szCs w:val="24"/>
        </w:rPr>
      </w:pPr>
    </w:p>
    <w:p w:rsidR="007834A2" w:rsidRDefault="007834A2" w:rsidP="007834A2">
      <w:pPr>
        <w:suppressAutoHyphens/>
        <w:ind w:left="284" w:right="283"/>
        <w:rPr>
          <w:rFonts w:ascii="Times New Roman" w:hAnsi="Times New Roman"/>
          <w:bCs/>
          <w:szCs w:val="24"/>
        </w:rPr>
      </w:pPr>
    </w:p>
    <w:p w:rsidR="007834A2" w:rsidRDefault="007834A2" w:rsidP="007834A2">
      <w:pPr>
        <w:suppressAutoHyphens/>
        <w:ind w:left="284" w:right="283"/>
        <w:jc w:val="center"/>
        <w:rPr>
          <w:rFonts w:ascii="Times New Roman" w:hAnsi="Times New Roman"/>
          <w:b/>
          <w:bCs/>
          <w:szCs w:val="24"/>
        </w:rPr>
      </w:pPr>
      <w:r>
        <w:rPr>
          <w:rFonts w:ascii="Times New Roman" w:hAnsi="Times New Roman"/>
          <w:b/>
          <w:bCs/>
          <w:szCs w:val="24"/>
        </w:rPr>
        <w:t>РАБОЧАЯ ПРОГРАММА ВНЕУРОЧНОЙ ДЕЯТЕЛЬНОСТИ</w:t>
      </w:r>
    </w:p>
    <w:p w:rsidR="007834A2" w:rsidRDefault="007834A2" w:rsidP="007834A2">
      <w:pPr>
        <w:suppressAutoHyphens/>
        <w:ind w:left="284" w:right="283"/>
        <w:jc w:val="center"/>
        <w:rPr>
          <w:rFonts w:ascii="Times New Roman" w:hAnsi="Times New Roman"/>
          <w:b/>
          <w:bCs/>
          <w:szCs w:val="24"/>
        </w:rPr>
      </w:pPr>
    </w:p>
    <w:p w:rsidR="007834A2" w:rsidRDefault="007834A2" w:rsidP="007834A2">
      <w:pPr>
        <w:suppressAutoHyphens/>
        <w:spacing w:after="0" w:line="240" w:lineRule="auto"/>
        <w:ind w:left="284" w:right="284"/>
        <w:jc w:val="center"/>
        <w:rPr>
          <w:rFonts w:ascii="Times New Roman" w:hAnsi="Times New Roman"/>
          <w:bCs/>
          <w:szCs w:val="24"/>
        </w:rPr>
      </w:pPr>
      <w:r>
        <w:rPr>
          <w:rFonts w:ascii="Times New Roman" w:hAnsi="Times New Roman"/>
          <w:bCs/>
          <w:szCs w:val="24"/>
        </w:rPr>
        <w:t>по (курсу)________________</w:t>
      </w:r>
    </w:p>
    <w:p w:rsidR="007834A2" w:rsidRPr="007834A2" w:rsidRDefault="007834A2" w:rsidP="007834A2">
      <w:pPr>
        <w:suppressAutoHyphens/>
        <w:spacing w:after="0" w:line="240" w:lineRule="auto"/>
        <w:ind w:left="284" w:right="284"/>
        <w:jc w:val="center"/>
        <w:rPr>
          <w:rFonts w:ascii="Times New Roman" w:hAnsi="Times New Roman"/>
          <w:bCs/>
          <w:sz w:val="16"/>
          <w:szCs w:val="16"/>
        </w:rPr>
      </w:pPr>
      <w:r>
        <w:rPr>
          <w:rFonts w:ascii="Times New Roman" w:hAnsi="Times New Roman"/>
          <w:bCs/>
          <w:sz w:val="16"/>
          <w:szCs w:val="16"/>
        </w:rPr>
        <w:t xml:space="preserve">             (название)</w:t>
      </w:r>
    </w:p>
    <w:p w:rsidR="007834A2" w:rsidRDefault="007834A2" w:rsidP="007834A2">
      <w:pPr>
        <w:suppressAutoHyphens/>
        <w:ind w:left="284" w:right="283"/>
        <w:jc w:val="center"/>
        <w:rPr>
          <w:rFonts w:ascii="Times New Roman" w:hAnsi="Times New Roman"/>
          <w:bCs/>
          <w:szCs w:val="24"/>
        </w:rPr>
      </w:pPr>
      <w:r>
        <w:rPr>
          <w:rFonts w:ascii="Times New Roman" w:hAnsi="Times New Roman"/>
          <w:bCs/>
          <w:szCs w:val="24"/>
        </w:rPr>
        <w:t>на уровень</w:t>
      </w:r>
      <w:r>
        <w:rPr>
          <w:rFonts w:ascii="Times New Roman" w:hAnsi="Times New Roman"/>
          <w:bCs/>
          <w:szCs w:val="24"/>
        </w:rPr>
        <w:tab/>
      </w:r>
      <w:r>
        <w:rPr>
          <w:rFonts w:ascii="Times New Roman" w:hAnsi="Times New Roman"/>
          <w:bCs/>
          <w:szCs w:val="24"/>
        </w:rPr>
        <w:tab/>
        <w:t>____________</w:t>
      </w:r>
      <w:r>
        <w:rPr>
          <w:rFonts w:ascii="Times New Roman" w:hAnsi="Times New Roman"/>
          <w:bCs/>
          <w:szCs w:val="24"/>
        </w:rPr>
        <w:softHyphen/>
      </w:r>
      <w:r>
        <w:rPr>
          <w:rFonts w:ascii="Times New Roman" w:hAnsi="Times New Roman"/>
          <w:bCs/>
          <w:szCs w:val="24"/>
        </w:rPr>
        <w:softHyphen/>
      </w:r>
      <w:r>
        <w:rPr>
          <w:rFonts w:ascii="Times New Roman" w:hAnsi="Times New Roman"/>
          <w:bCs/>
          <w:szCs w:val="24"/>
        </w:rPr>
        <w:softHyphen/>
      </w:r>
      <w:r>
        <w:rPr>
          <w:rFonts w:ascii="Times New Roman" w:hAnsi="Times New Roman"/>
          <w:bCs/>
          <w:szCs w:val="24"/>
        </w:rPr>
        <w:softHyphen/>
      </w:r>
      <w:r>
        <w:rPr>
          <w:rFonts w:ascii="Times New Roman" w:hAnsi="Times New Roman"/>
          <w:bCs/>
          <w:szCs w:val="24"/>
        </w:rPr>
        <w:softHyphen/>
      </w:r>
      <w:r>
        <w:rPr>
          <w:rFonts w:ascii="Times New Roman" w:hAnsi="Times New Roman"/>
          <w:bCs/>
          <w:szCs w:val="24"/>
        </w:rPr>
        <w:softHyphen/>
      </w:r>
      <w:r>
        <w:rPr>
          <w:rFonts w:ascii="Times New Roman" w:hAnsi="Times New Roman"/>
          <w:bCs/>
          <w:szCs w:val="24"/>
        </w:rPr>
        <w:softHyphen/>
        <w:t>______</w:t>
      </w:r>
    </w:p>
    <w:p w:rsidR="007834A2" w:rsidRDefault="007834A2" w:rsidP="007834A2">
      <w:pPr>
        <w:suppressAutoHyphens/>
        <w:ind w:left="284" w:right="283"/>
        <w:rPr>
          <w:rFonts w:ascii="Times New Roman" w:hAnsi="Times New Roman"/>
          <w:bCs/>
          <w:szCs w:val="24"/>
        </w:rPr>
      </w:pPr>
      <w:r>
        <w:rPr>
          <w:rFonts w:ascii="Times New Roman" w:hAnsi="Times New Roman"/>
          <w:bCs/>
          <w:szCs w:val="24"/>
        </w:rPr>
        <w:t>Направление развития личности ____________________</w:t>
      </w:r>
    </w:p>
    <w:p w:rsidR="007834A2" w:rsidRDefault="007834A2" w:rsidP="007834A2">
      <w:pPr>
        <w:suppressAutoHyphens/>
        <w:ind w:left="284" w:right="283"/>
        <w:rPr>
          <w:rFonts w:ascii="Times New Roman" w:hAnsi="Times New Roman"/>
          <w:bCs/>
          <w:szCs w:val="24"/>
        </w:rPr>
      </w:pPr>
      <w:r>
        <w:rPr>
          <w:rFonts w:ascii="Times New Roman" w:hAnsi="Times New Roman"/>
          <w:bCs/>
          <w:szCs w:val="24"/>
        </w:rPr>
        <w:t>Срок реализации ________________</w:t>
      </w:r>
    </w:p>
    <w:p w:rsidR="007834A2" w:rsidRDefault="007834A2" w:rsidP="007834A2">
      <w:pPr>
        <w:suppressAutoHyphens/>
        <w:ind w:left="284" w:right="283"/>
        <w:rPr>
          <w:rFonts w:ascii="Times New Roman" w:hAnsi="Times New Roman"/>
          <w:bCs/>
          <w:szCs w:val="24"/>
        </w:rPr>
      </w:pPr>
      <w:r>
        <w:rPr>
          <w:rFonts w:ascii="Times New Roman" w:hAnsi="Times New Roman"/>
          <w:bCs/>
          <w:szCs w:val="24"/>
        </w:rPr>
        <w:t>Разработчик ____________________</w:t>
      </w:r>
    </w:p>
    <w:p w:rsidR="007834A2" w:rsidRDefault="007834A2" w:rsidP="007834A2">
      <w:pPr>
        <w:suppressAutoHyphens/>
        <w:ind w:left="284" w:right="283"/>
        <w:jc w:val="center"/>
        <w:rPr>
          <w:rFonts w:ascii="Times New Roman" w:hAnsi="Times New Roman"/>
          <w:bCs/>
          <w:szCs w:val="24"/>
        </w:rPr>
      </w:pPr>
    </w:p>
    <w:p w:rsidR="007834A2" w:rsidRDefault="007834A2" w:rsidP="007834A2">
      <w:pPr>
        <w:suppressAutoHyphens/>
        <w:ind w:left="284" w:right="283"/>
        <w:jc w:val="center"/>
        <w:rPr>
          <w:rFonts w:ascii="Times New Roman" w:hAnsi="Times New Roman"/>
          <w:bCs/>
          <w:szCs w:val="24"/>
        </w:rPr>
      </w:pPr>
    </w:p>
    <w:p w:rsidR="007834A2" w:rsidRDefault="007834A2" w:rsidP="007834A2">
      <w:pPr>
        <w:suppressAutoHyphens/>
        <w:ind w:left="284" w:right="283"/>
        <w:jc w:val="center"/>
        <w:rPr>
          <w:rFonts w:ascii="Times New Roman" w:hAnsi="Times New Roman"/>
          <w:bCs/>
          <w:szCs w:val="24"/>
        </w:rPr>
      </w:pPr>
    </w:p>
    <w:p w:rsidR="007834A2" w:rsidRDefault="007834A2" w:rsidP="007834A2">
      <w:pPr>
        <w:suppressAutoHyphens/>
        <w:ind w:left="284" w:right="283"/>
        <w:jc w:val="center"/>
        <w:rPr>
          <w:rFonts w:ascii="Times New Roman" w:hAnsi="Times New Roman"/>
          <w:bCs/>
          <w:szCs w:val="24"/>
        </w:rPr>
      </w:pPr>
      <w:r>
        <w:rPr>
          <w:rFonts w:ascii="Times New Roman" w:hAnsi="Times New Roman"/>
          <w:bCs/>
          <w:szCs w:val="24"/>
        </w:rPr>
        <w:t>г. Набережные Челны, 2021 год</w:t>
      </w:r>
    </w:p>
    <w:p w:rsidR="007834A2" w:rsidRDefault="007834A2" w:rsidP="007834A2">
      <w:pPr>
        <w:spacing w:after="200" w:line="276" w:lineRule="auto"/>
        <w:ind w:left="-284" w:right="397"/>
        <w:contextualSpacing/>
        <w:jc w:val="center"/>
        <w:rPr>
          <w:b/>
        </w:rPr>
      </w:pPr>
    </w:p>
    <w:p w:rsidR="007834A2" w:rsidRDefault="007834A2" w:rsidP="007834A2">
      <w:pPr>
        <w:spacing w:after="200" w:line="276" w:lineRule="auto"/>
        <w:ind w:left="-284" w:right="397"/>
        <w:contextualSpacing/>
        <w:jc w:val="center"/>
        <w:rPr>
          <w:b/>
        </w:rPr>
      </w:pPr>
    </w:p>
    <w:p w:rsidR="007834A2" w:rsidRDefault="007834A2" w:rsidP="007834A2">
      <w:pPr>
        <w:spacing w:after="200" w:line="276" w:lineRule="auto"/>
        <w:ind w:left="-284" w:right="397"/>
        <w:contextualSpacing/>
        <w:jc w:val="center"/>
        <w:rPr>
          <w:b/>
        </w:rPr>
      </w:pPr>
    </w:p>
    <w:p w:rsidR="007834A2" w:rsidRDefault="007834A2" w:rsidP="007834A2">
      <w:pPr>
        <w:spacing w:after="0" w:line="240" w:lineRule="auto"/>
        <w:jc w:val="center"/>
        <w:rPr>
          <w:rFonts w:ascii="Times New Roman" w:eastAsia="Times New Roman" w:hAnsi="Times New Roman" w:cs="Times New Roman"/>
          <w:sz w:val="24"/>
          <w:szCs w:val="24"/>
          <w:lang w:eastAsia="ru-RU"/>
        </w:rPr>
      </w:pPr>
    </w:p>
    <w:p w:rsidR="007834A2" w:rsidRDefault="007834A2" w:rsidP="007834A2">
      <w:pPr>
        <w:spacing w:after="0" w:line="240" w:lineRule="auto"/>
        <w:jc w:val="center"/>
        <w:rPr>
          <w:rFonts w:ascii="Times New Roman" w:eastAsia="Times New Roman" w:hAnsi="Times New Roman" w:cs="Times New Roman"/>
          <w:sz w:val="24"/>
          <w:szCs w:val="24"/>
          <w:lang w:eastAsia="ru-RU"/>
        </w:rPr>
      </w:pPr>
    </w:p>
    <w:p w:rsidR="007834A2" w:rsidRDefault="007834A2" w:rsidP="007834A2">
      <w:pPr>
        <w:spacing w:after="0" w:line="240" w:lineRule="auto"/>
        <w:jc w:val="center"/>
        <w:rPr>
          <w:rFonts w:ascii="Times New Roman" w:eastAsia="Times New Roman" w:hAnsi="Times New Roman" w:cs="Times New Roman"/>
          <w:sz w:val="24"/>
          <w:szCs w:val="24"/>
          <w:lang w:eastAsia="ru-RU"/>
        </w:rPr>
      </w:pPr>
    </w:p>
    <w:p w:rsidR="007834A2" w:rsidRDefault="007834A2" w:rsidP="007834A2">
      <w:pPr>
        <w:spacing w:after="0" w:line="240" w:lineRule="auto"/>
        <w:jc w:val="center"/>
        <w:rPr>
          <w:rFonts w:ascii="Times New Roman" w:eastAsia="Times New Roman" w:hAnsi="Times New Roman" w:cs="Times New Roman"/>
          <w:sz w:val="24"/>
          <w:szCs w:val="24"/>
          <w:lang w:eastAsia="ru-RU"/>
        </w:rPr>
      </w:pPr>
    </w:p>
    <w:p w:rsidR="007834A2" w:rsidRDefault="007834A2" w:rsidP="007834A2">
      <w:pPr>
        <w:spacing w:after="0" w:line="240" w:lineRule="auto"/>
        <w:jc w:val="right"/>
        <w:rPr>
          <w:rFonts w:ascii="Times New Roman" w:eastAsia="Times New Roman" w:hAnsi="Times New Roman" w:cs="Times New Roman"/>
          <w:i/>
          <w:sz w:val="24"/>
          <w:szCs w:val="24"/>
          <w:lang w:eastAsia="ru-RU"/>
        </w:rPr>
      </w:pPr>
      <w:r w:rsidRPr="00837674">
        <w:rPr>
          <w:rFonts w:ascii="Times New Roman" w:eastAsia="Times New Roman" w:hAnsi="Times New Roman" w:cs="Times New Roman"/>
          <w:i/>
          <w:sz w:val="24"/>
          <w:szCs w:val="24"/>
          <w:lang w:eastAsia="ru-RU"/>
        </w:rPr>
        <w:t xml:space="preserve">Приложение </w:t>
      </w:r>
      <w:r>
        <w:rPr>
          <w:rFonts w:ascii="Times New Roman" w:eastAsia="Times New Roman" w:hAnsi="Times New Roman" w:cs="Times New Roman"/>
          <w:i/>
          <w:sz w:val="24"/>
          <w:szCs w:val="24"/>
          <w:lang w:eastAsia="ru-RU"/>
        </w:rPr>
        <w:t>4</w:t>
      </w:r>
    </w:p>
    <w:p w:rsidR="007834A2" w:rsidRPr="007834A2" w:rsidRDefault="007834A2" w:rsidP="007834A2">
      <w:pPr>
        <w:spacing w:after="0" w:line="240" w:lineRule="auto"/>
        <w:jc w:val="center"/>
        <w:rPr>
          <w:rFonts w:ascii="Times New Roman" w:hAnsi="Times New Roman" w:cs="Times New Roman"/>
          <w:b/>
          <w:i/>
          <w:sz w:val="24"/>
          <w:szCs w:val="24"/>
        </w:rPr>
      </w:pPr>
      <w:r w:rsidRPr="007834A2">
        <w:rPr>
          <w:rFonts w:ascii="Times New Roman" w:hAnsi="Times New Roman" w:cs="Times New Roman"/>
          <w:b/>
          <w:i/>
          <w:sz w:val="24"/>
          <w:szCs w:val="24"/>
        </w:rPr>
        <w:t>Планируемые результаты освоения курса внеурочной деятельности</w:t>
      </w:r>
    </w:p>
    <w:p w:rsidR="007834A2" w:rsidRPr="007834A2" w:rsidRDefault="007834A2" w:rsidP="007834A2">
      <w:pPr>
        <w:suppressAutoHyphens/>
        <w:ind w:left="284" w:right="283"/>
        <w:rPr>
          <w:b/>
          <w:sz w:val="24"/>
          <w:szCs w:val="24"/>
        </w:rPr>
      </w:pPr>
    </w:p>
    <w:tbl>
      <w:tblPr>
        <w:tblW w:w="8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5"/>
        <w:gridCol w:w="4250"/>
      </w:tblGrid>
      <w:tr w:rsidR="007834A2" w:rsidRPr="007834A2" w:rsidTr="007834A2">
        <w:trPr>
          <w:trHeight w:val="551"/>
          <w:jc w:val="center"/>
        </w:trPr>
        <w:tc>
          <w:tcPr>
            <w:tcW w:w="4678" w:type="dxa"/>
            <w:tcBorders>
              <w:top w:val="single" w:sz="4" w:space="0" w:color="auto"/>
              <w:left w:val="single" w:sz="4" w:space="0" w:color="auto"/>
              <w:bottom w:val="single" w:sz="4" w:space="0" w:color="auto"/>
              <w:right w:val="single" w:sz="4" w:space="0" w:color="auto"/>
            </w:tcBorders>
            <w:hideMark/>
          </w:tcPr>
          <w:p w:rsidR="007834A2" w:rsidRPr="007834A2" w:rsidRDefault="007834A2" w:rsidP="007834A2">
            <w:pPr>
              <w:suppressAutoHyphens/>
              <w:spacing w:line="256" w:lineRule="auto"/>
              <w:ind w:left="284" w:right="283"/>
              <w:jc w:val="center"/>
              <w:rPr>
                <w:rFonts w:ascii="Times New Roman" w:eastAsia="Calibri" w:hAnsi="Times New Roman" w:cs="Times New Roman"/>
                <w:sz w:val="24"/>
                <w:szCs w:val="24"/>
              </w:rPr>
            </w:pPr>
            <w:r w:rsidRPr="007834A2">
              <w:rPr>
                <w:rFonts w:ascii="Times New Roman" w:eastAsia="Calibri" w:hAnsi="Times New Roman" w:cs="Times New Roman"/>
                <w:sz w:val="24"/>
                <w:szCs w:val="24"/>
              </w:rPr>
              <w:t>Личностные результаты</w:t>
            </w:r>
          </w:p>
        </w:tc>
        <w:tc>
          <w:tcPr>
            <w:tcW w:w="4253" w:type="dxa"/>
            <w:tcBorders>
              <w:top w:val="single" w:sz="4" w:space="0" w:color="auto"/>
              <w:left w:val="single" w:sz="4" w:space="0" w:color="auto"/>
              <w:bottom w:val="single" w:sz="4" w:space="0" w:color="auto"/>
              <w:right w:val="single" w:sz="4" w:space="0" w:color="auto"/>
            </w:tcBorders>
            <w:hideMark/>
          </w:tcPr>
          <w:p w:rsidR="007834A2" w:rsidRPr="007834A2" w:rsidRDefault="007834A2" w:rsidP="007834A2">
            <w:pPr>
              <w:suppressAutoHyphens/>
              <w:spacing w:line="256" w:lineRule="auto"/>
              <w:ind w:left="204" w:right="283"/>
              <w:jc w:val="center"/>
              <w:rPr>
                <w:rFonts w:ascii="Times New Roman" w:eastAsia="Calibri" w:hAnsi="Times New Roman" w:cs="Times New Roman"/>
                <w:sz w:val="24"/>
                <w:szCs w:val="24"/>
              </w:rPr>
            </w:pPr>
            <w:r w:rsidRPr="007834A2">
              <w:rPr>
                <w:rFonts w:ascii="Times New Roman" w:eastAsia="Calibri" w:hAnsi="Times New Roman" w:cs="Times New Roman"/>
                <w:sz w:val="24"/>
                <w:szCs w:val="24"/>
              </w:rPr>
              <w:t>Метапредметные результаты</w:t>
            </w:r>
          </w:p>
        </w:tc>
      </w:tr>
    </w:tbl>
    <w:p w:rsidR="007834A2" w:rsidRDefault="007834A2" w:rsidP="007834A2">
      <w:pPr>
        <w:suppressAutoHyphens/>
        <w:ind w:left="284" w:right="283"/>
        <w:rPr>
          <w:rFonts w:ascii="Times New Roman" w:hAnsi="Times New Roman" w:cs="Times New Roman"/>
          <w:b/>
          <w:sz w:val="20"/>
          <w:szCs w:val="20"/>
        </w:rPr>
      </w:pPr>
    </w:p>
    <w:p w:rsidR="007834A2" w:rsidRPr="007834A2" w:rsidRDefault="007834A2" w:rsidP="007834A2">
      <w:pPr>
        <w:suppressAutoHyphens/>
        <w:ind w:left="284" w:right="283"/>
        <w:rPr>
          <w:rFonts w:ascii="Times New Roman" w:hAnsi="Times New Roman" w:cs="Times New Roman"/>
          <w:b/>
          <w:sz w:val="20"/>
          <w:szCs w:val="20"/>
        </w:rPr>
      </w:pPr>
      <w:r w:rsidRPr="007834A2">
        <w:rPr>
          <w:rFonts w:ascii="Times New Roman" w:hAnsi="Times New Roman" w:cs="Times New Roman"/>
          <w:b/>
          <w:sz w:val="20"/>
          <w:szCs w:val="20"/>
        </w:rPr>
        <w:t>*Составляется на конкретный класс на один год.</w:t>
      </w:r>
    </w:p>
    <w:p w:rsidR="007834A2" w:rsidRPr="007834A2" w:rsidRDefault="007834A2" w:rsidP="007834A2">
      <w:pPr>
        <w:spacing w:after="0" w:line="240" w:lineRule="auto"/>
        <w:jc w:val="center"/>
        <w:rPr>
          <w:rFonts w:ascii="Times New Roman" w:eastAsia="Times New Roman" w:hAnsi="Times New Roman" w:cs="Times New Roman"/>
          <w:b/>
          <w:i/>
          <w:sz w:val="24"/>
          <w:szCs w:val="24"/>
          <w:lang w:eastAsia="ru-RU"/>
        </w:rPr>
      </w:pPr>
    </w:p>
    <w:p w:rsidR="007834A2" w:rsidRDefault="007834A2" w:rsidP="007834A2">
      <w:pPr>
        <w:spacing w:after="0" w:line="240" w:lineRule="auto"/>
        <w:jc w:val="right"/>
        <w:rPr>
          <w:rFonts w:ascii="Times New Roman" w:eastAsia="Times New Roman" w:hAnsi="Times New Roman" w:cs="Times New Roman"/>
          <w:i/>
          <w:sz w:val="24"/>
          <w:szCs w:val="24"/>
          <w:lang w:eastAsia="ru-RU"/>
        </w:rPr>
      </w:pPr>
    </w:p>
    <w:p w:rsidR="00725A21" w:rsidRDefault="00725A21" w:rsidP="007834A2">
      <w:pPr>
        <w:spacing w:after="0" w:line="240" w:lineRule="auto"/>
        <w:jc w:val="right"/>
        <w:rPr>
          <w:rFonts w:ascii="Times New Roman" w:eastAsia="Times New Roman" w:hAnsi="Times New Roman" w:cs="Times New Roman"/>
          <w:i/>
          <w:sz w:val="24"/>
          <w:szCs w:val="24"/>
          <w:lang w:eastAsia="ru-RU"/>
        </w:rPr>
      </w:pPr>
    </w:p>
    <w:p w:rsidR="007834A2" w:rsidRDefault="007834A2" w:rsidP="007834A2">
      <w:pPr>
        <w:spacing w:after="0" w:line="240" w:lineRule="auto"/>
        <w:jc w:val="right"/>
        <w:rPr>
          <w:rFonts w:ascii="Times New Roman" w:eastAsia="Times New Roman" w:hAnsi="Times New Roman" w:cs="Times New Roman"/>
          <w:i/>
          <w:sz w:val="24"/>
          <w:szCs w:val="24"/>
          <w:lang w:eastAsia="ru-RU"/>
        </w:rPr>
      </w:pPr>
    </w:p>
    <w:p w:rsidR="007834A2" w:rsidRDefault="00B83CDC" w:rsidP="00B83CDC">
      <w:pPr>
        <w:tabs>
          <w:tab w:val="left" w:pos="7934"/>
        </w:tabs>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ab/>
      </w:r>
      <w:r w:rsidR="007834A2" w:rsidRPr="00837674">
        <w:rPr>
          <w:rFonts w:ascii="Times New Roman" w:eastAsia="Times New Roman" w:hAnsi="Times New Roman" w:cs="Times New Roman"/>
          <w:i/>
          <w:sz w:val="24"/>
          <w:szCs w:val="24"/>
          <w:lang w:eastAsia="ru-RU"/>
        </w:rPr>
        <w:t xml:space="preserve">Приложение </w:t>
      </w:r>
      <w:r w:rsidR="007834A2">
        <w:rPr>
          <w:rFonts w:ascii="Times New Roman" w:eastAsia="Times New Roman" w:hAnsi="Times New Roman" w:cs="Times New Roman"/>
          <w:i/>
          <w:sz w:val="24"/>
          <w:szCs w:val="24"/>
          <w:lang w:eastAsia="ru-RU"/>
        </w:rPr>
        <w:t>5</w:t>
      </w:r>
    </w:p>
    <w:p w:rsidR="007834A2" w:rsidRDefault="007834A2" w:rsidP="007834A2">
      <w:pPr>
        <w:spacing w:after="0" w:line="240" w:lineRule="auto"/>
        <w:jc w:val="center"/>
        <w:rPr>
          <w:rFonts w:ascii="Times New Roman" w:hAnsi="Times New Roman" w:cs="Times New Roman"/>
          <w:b/>
          <w:i/>
          <w:sz w:val="24"/>
          <w:szCs w:val="24"/>
        </w:rPr>
      </w:pPr>
      <w:r w:rsidRPr="007834A2">
        <w:rPr>
          <w:rFonts w:ascii="Times New Roman" w:hAnsi="Times New Roman" w:cs="Times New Roman"/>
          <w:b/>
          <w:i/>
          <w:sz w:val="24"/>
          <w:szCs w:val="24"/>
        </w:rPr>
        <w:t>Содержание курса внеурочной деятельности</w:t>
      </w:r>
    </w:p>
    <w:tbl>
      <w:tblPr>
        <w:tblpPr w:leftFromText="180" w:rightFromText="180" w:bottomFromText="160" w:vertAnchor="text" w:horzAnchor="margin" w:tblpXSpec="center" w:tblpY="387"/>
        <w:tblW w:w="7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2"/>
        <w:gridCol w:w="1672"/>
        <w:gridCol w:w="1723"/>
        <w:gridCol w:w="1723"/>
      </w:tblGrid>
      <w:tr w:rsidR="007834A2" w:rsidTr="007834A2">
        <w:trPr>
          <w:trHeight w:val="551"/>
        </w:trPr>
        <w:tc>
          <w:tcPr>
            <w:tcW w:w="2122" w:type="dxa"/>
            <w:tcBorders>
              <w:top w:val="single" w:sz="4" w:space="0" w:color="auto"/>
              <w:left w:val="single" w:sz="4" w:space="0" w:color="auto"/>
              <w:bottom w:val="single" w:sz="4" w:space="0" w:color="auto"/>
              <w:right w:val="single" w:sz="4" w:space="0" w:color="auto"/>
            </w:tcBorders>
            <w:hideMark/>
          </w:tcPr>
          <w:p w:rsidR="007834A2" w:rsidRPr="007834A2" w:rsidRDefault="007834A2" w:rsidP="007834A2">
            <w:pPr>
              <w:suppressAutoHyphens/>
              <w:spacing w:after="0" w:line="240" w:lineRule="auto"/>
              <w:ind w:left="284" w:right="283"/>
              <w:jc w:val="center"/>
              <w:rPr>
                <w:rFonts w:ascii="Times New Roman" w:eastAsia="Calibri" w:hAnsi="Times New Roman" w:cs="Times New Roman"/>
              </w:rPr>
            </w:pPr>
            <w:r w:rsidRPr="007834A2">
              <w:rPr>
                <w:rFonts w:ascii="Times New Roman" w:hAnsi="Times New Roman" w:cs="Times New Roman"/>
              </w:rPr>
              <w:t>Раздел, темы курса</w:t>
            </w:r>
          </w:p>
        </w:tc>
        <w:tc>
          <w:tcPr>
            <w:tcW w:w="1672" w:type="dxa"/>
            <w:tcBorders>
              <w:top w:val="single" w:sz="4" w:space="0" w:color="auto"/>
              <w:left w:val="single" w:sz="4" w:space="0" w:color="auto"/>
              <w:bottom w:val="single" w:sz="4" w:space="0" w:color="auto"/>
              <w:right w:val="single" w:sz="4" w:space="0" w:color="auto"/>
            </w:tcBorders>
            <w:hideMark/>
          </w:tcPr>
          <w:p w:rsidR="007834A2" w:rsidRPr="007834A2" w:rsidRDefault="007834A2" w:rsidP="007834A2">
            <w:pPr>
              <w:suppressAutoHyphens/>
              <w:spacing w:after="0" w:line="240" w:lineRule="auto"/>
              <w:ind w:left="5" w:hanging="8"/>
              <w:jc w:val="center"/>
              <w:rPr>
                <w:rFonts w:ascii="Times New Roman" w:eastAsia="Calibri" w:hAnsi="Times New Roman" w:cs="Times New Roman"/>
              </w:rPr>
            </w:pPr>
            <w:r w:rsidRPr="007834A2">
              <w:rPr>
                <w:rFonts w:ascii="Times New Roman" w:hAnsi="Times New Roman" w:cs="Times New Roman"/>
              </w:rPr>
              <w:t>Краткое содержание</w:t>
            </w:r>
          </w:p>
        </w:tc>
        <w:tc>
          <w:tcPr>
            <w:tcW w:w="1723" w:type="dxa"/>
            <w:tcBorders>
              <w:top w:val="single" w:sz="4" w:space="0" w:color="auto"/>
              <w:left w:val="single" w:sz="4" w:space="0" w:color="auto"/>
              <w:bottom w:val="single" w:sz="4" w:space="0" w:color="auto"/>
              <w:right w:val="single" w:sz="4" w:space="0" w:color="auto"/>
            </w:tcBorders>
            <w:hideMark/>
          </w:tcPr>
          <w:p w:rsidR="007834A2" w:rsidRPr="007834A2" w:rsidRDefault="007834A2" w:rsidP="007834A2">
            <w:pPr>
              <w:spacing w:after="0" w:line="240" w:lineRule="auto"/>
              <w:jc w:val="center"/>
              <w:rPr>
                <w:rFonts w:ascii="Times New Roman" w:eastAsia="Times New Roman" w:hAnsi="Times New Roman" w:cs="Times New Roman"/>
              </w:rPr>
            </w:pPr>
            <w:r w:rsidRPr="007834A2">
              <w:rPr>
                <w:rFonts w:ascii="Times New Roman" w:hAnsi="Times New Roman" w:cs="Times New Roman"/>
              </w:rPr>
              <w:t>Основные формы организации занятий</w:t>
            </w:r>
          </w:p>
        </w:tc>
        <w:tc>
          <w:tcPr>
            <w:tcW w:w="1723" w:type="dxa"/>
            <w:tcBorders>
              <w:top w:val="single" w:sz="4" w:space="0" w:color="auto"/>
              <w:left w:val="single" w:sz="4" w:space="0" w:color="auto"/>
              <w:bottom w:val="single" w:sz="4" w:space="0" w:color="auto"/>
              <w:right w:val="single" w:sz="4" w:space="0" w:color="auto"/>
            </w:tcBorders>
            <w:hideMark/>
          </w:tcPr>
          <w:p w:rsidR="007834A2" w:rsidRPr="007834A2" w:rsidRDefault="007834A2" w:rsidP="007834A2">
            <w:pPr>
              <w:spacing w:after="0" w:line="240" w:lineRule="auto"/>
              <w:jc w:val="center"/>
              <w:rPr>
                <w:rFonts w:ascii="Times New Roman" w:eastAsia="Times New Roman" w:hAnsi="Times New Roman" w:cs="Times New Roman"/>
              </w:rPr>
            </w:pPr>
            <w:r w:rsidRPr="007834A2">
              <w:rPr>
                <w:rFonts w:ascii="Times New Roman" w:hAnsi="Times New Roman" w:cs="Times New Roman"/>
              </w:rPr>
              <w:t>Основные виды деятельности</w:t>
            </w:r>
          </w:p>
        </w:tc>
      </w:tr>
      <w:tr w:rsidR="007834A2" w:rsidTr="007834A2">
        <w:trPr>
          <w:trHeight w:val="551"/>
        </w:trPr>
        <w:tc>
          <w:tcPr>
            <w:tcW w:w="2122" w:type="dxa"/>
            <w:tcBorders>
              <w:top w:val="single" w:sz="4" w:space="0" w:color="auto"/>
              <w:left w:val="single" w:sz="4" w:space="0" w:color="auto"/>
              <w:bottom w:val="single" w:sz="4" w:space="0" w:color="auto"/>
              <w:right w:val="single" w:sz="4" w:space="0" w:color="auto"/>
            </w:tcBorders>
          </w:tcPr>
          <w:p w:rsidR="007834A2" w:rsidRPr="007834A2" w:rsidRDefault="007834A2" w:rsidP="007834A2">
            <w:pPr>
              <w:suppressAutoHyphens/>
              <w:spacing w:after="0" w:line="240" w:lineRule="auto"/>
              <w:ind w:left="284" w:right="283"/>
              <w:jc w:val="center"/>
              <w:rPr>
                <w:rFonts w:ascii="Times New Roman" w:eastAsia="Times New Roman" w:hAnsi="Times New Roman" w:cs="Times New Roman"/>
                <w:sz w:val="24"/>
                <w:szCs w:val="24"/>
              </w:rPr>
            </w:pPr>
          </w:p>
        </w:tc>
        <w:tc>
          <w:tcPr>
            <w:tcW w:w="1672" w:type="dxa"/>
            <w:tcBorders>
              <w:top w:val="single" w:sz="4" w:space="0" w:color="auto"/>
              <w:left w:val="single" w:sz="4" w:space="0" w:color="auto"/>
              <w:bottom w:val="single" w:sz="4" w:space="0" w:color="auto"/>
              <w:right w:val="single" w:sz="4" w:space="0" w:color="auto"/>
            </w:tcBorders>
          </w:tcPr>
          <w:p w:rsidR="007834A2" w:rsidRPr="007834A2" w:rsidRDefault="007834A2" w:rsidP="007834A2">
            <w:pPr>
              <w:suppressAutoHyphens/>
              <w:spacing w:after="0" w:line="240" w:lineRule="auto"/>
              <w:ind w:left="284" w:right="283"/>
              <w:rPr>
                <w:rFonts w:ascii="Times New Roman" w:eastAsia="Times New Roman" w:hAnsi="Times New Roman" w:cs="Times New Roman"/>
                <w:sz w:val="24"/>
                <w:szCs w:val="24"/>
              </w:rPr>
            </w:pPr>
          </w:p>
        </w:tc>
        <w:tc>
          <w:tcPr>
            <w:tcW w:w="1723" w:type="dxa"/>
            <w:tcBorders>
              <w:top w:val="single" w:sz="4" w:space="0" w:color="auto"/>
              <w:left w:val="single" w:sz="4" w:space="0" w:color="auto"/>
              <w:bottom w:val="single" w:sz="4" w:space="0" w:color="auto"/>
              <w:right w:val="single" w:sz="4" w:space="0" w:color="auto"/>
            </w:tcBorders>
          </w:tcPr>
          <w:p w:rsidR="007834A2" w:rsidRPr="007834A2" w:rsidRDefault="007834A2" w:rsidP="007834A2">
            <w:pPr>
              <w:spacing w:after="0" w:line="240" w:lineRule="auto"/>
              <w:jc w:val="center"/>
              <w:rPr>
                <w:rFonts w:ascii="Times New Roman" w:eastAsia="Times New Roman" w:hAnsi="Times New Roman" w:cs="Times New Roman"/>
                <w:sz w:val="24"/>
                <w:szCs w:val="24"/>
              </w:rPr>
            </w:pPr>
          </w:p>
        </w:tc>
        <w:tc>
          <w:tcPr>
            <w:tcW w:w="1723" w:type="dxa"/>
            <w:tcBorders>
              <w:top w:val="single" w:sz="4" w:space="0" w:color="auto"/>
              <w:left w:val="single" w:sz="4" w:space="0" w:color="auto"/>
              <w:bottom w:val="single" w:sz="4" w:space="0" w:color="auto"/>
              <w:right w:val="single" w:sz="4" w:space="0" w:color="auto"/>
            </w:tcBorders>
          </w:tcPr>
          <w:p w:rsidR="007834A2" w:rsidRPr="007834A2" w:rsidRDefault="007834A2" w:rsidP="007834A2">
            <w:pPr>
              <w:spacing w:after="0" w:line="240" w:lineRule="auto"/>
              <w:jc w:val="center"/>
              <w:rPr>
                <w:rFonts w:ascii="Times New Roman" w:eastAsia="Times New Roman" w:hAnsi="Times New Roman" w:cs="Times New Roman"/>
                <w:sz w:val="24"/>
                <w:szCs w:val="24"/>
              </w:rPr>
            </w:pPr>
          </w:p>
        </w:tc>
      </w:tr>
    </w:tbl>
    <w:p w:rsidR="007834A2" w:rsidRPr="007834A2" w:rsidRDefault="007834A2" w:rsidP="007834A2">
      <w:pPr>
        <w:spacing w:after="0" w:line="240" w:lineRule="auto"/>
        <w:jc w:val="center"/>
        <w:rPr>
          <w:rFonts w:ascii="Times New Roman" w:eastAsia="Times New Roman" w:hAnsi="Times New Roman" w:cs="Times New Roman"/>
          <w:b/>
          <w:i/>
          <w:sz w:val="24"/>
          <w:szCs w:val="24"/>
          <w:lang w:eastAsia="ru-RU"/>
        </w:rPr>
      </w:pPr>
    </w:p>
    <w:p w:rsidR="007834A2" w:rsidRDefault="007834A2" w:rsidP="007834A2">
      <w:pPr>
        <w:spacing w:after="0" w:line="240" w:lineRule="auto"/>
        <w:jc w:val="right"/>
        <w:rPr>
          <w:rFonts w:ascii="Times New Roman" w:eastAsia="Times New Roman" w:hAnsi="Times New Roman" w:cs="Times New Roman"/>
          <w:i/>
          <w:sz w:val="24"/>
          <w:szCs w:val="24"/>
          <w:lang w:eastAsia="ru-RU"/>
        </w:rPr>
      </w:pPr>
      <w:r w:rsidRPr="00837674">
        <w:rPr>
          <w:rFonts w:ascii="Times New Roman" w:eastAsia="Times New Roman" w:hAnsi="Times New Roman" w:cs="Times New Roman"/>
          <w:i/>
          <w:sz w:val="24"/>
          <w:szCs w:val="24"/>
          <w:lang w:eastAsia="ru-RU"/>
        </w:rPr>
        <w:t xml:space="preserve">Приложение </w:t>
      </w:r>
      <w:r>
        <w:rPr>
          <w:rFonts w:ascii="Times New Roman" w:eastAsia="Times New Roman" w:hAnsi="Times New Roman" w:cs="Times New Roman"/>
          <w:i/>
          <w:sz w:val="24"/>
          <w:szCs w:val="24"/>
          <w:lang w:eastAsia="ru-RU"/>
        </w:rPr>
        <w:t>6</w:t>
      </w:r>
    </w:p>
    <w:p w:rsidR="007834A2" w:rsidRDefault="007834A2" w:rsidP="007834A2">
      <w:pPr>
        <w:spacing w:after="0" w:line="240" w:lineRule="auto"/>
        <w:jc w:val="center"/>
        <w:rPr>
          <w:rFonts w:ascii="Times New Roman" w:hAnsi="Times New Roman" w:cs="Times New Roman"/>
          <w:b/>
          <w:i/>
          <w:sz w:val="24"/>
          <w:szCs w:val="24"/>
        </w:rPr>
      </w:pPr>
      <w:r w:rsidRPr="007834A2">
        <w:rPr>
          <w:rFonts w:ascii="Times New Roman" w:hAnsi="Times New Roman" w:cs="Times New Roman"/>
          <w:b/>
          <w:i/>
          <w:sz w:val="24"/>
          <w:szCs w:val="24"/>
        </w:rPr>
        <w:t>Тематическое планирование</w:t>
      </w:r>
    </w:p>
    <w:p w:rsidR="00DE3CA3" w:rsidRPr="00F75038" w:rsidRDefault="00DE3CA3" w:rsidP="00DE3CA3">
      <w:pPr>
        <w:suppressAutoHyphens/>
        <w:spacing w:after="0" w:line="240" w:lineRule="auto"/>
        <w:ind w:left="284" w:right="284"/>
        <w:rPr>
          <w:rFonts w:ascii="Times New Roman" w:hAnsi="Times New Roman"/>
          <w:b/>
          <w:szCs w:val="24"/>
        </w:rPr>
      </w:pPr>
      <w:r w:rsidRPr="00F75038">
        <w:rPr>
          <w:rFonts w:ascii="Times New Roman" w:hAnsi="Times New Roman"/>
          <w:b/>
          <w:szCs w:val="24"/>
        </w:rPr>
        <w:t>Целевые приоритеты</w:t>
      </w:r>
      <w:r w:rsidR="00F75038" w:rsidRPr="00F75038">
        <w:rPr>
          <w:rFonts w:ascii="Times New Roman" w:hAnsi="Times New Roman"/>
          <w:szCs w:val="24"/>
        </w:rPr>
        <w:t>(</w:t>
      </w:r>
      <w:r w:rsidR="00F75038" w:rsidRPr="00F75038">
        <w:rPr>
          <w:rFonts w:ascii="Times New Roman" w:hAnsi="Times New Roman"/>
          <w:i/>
          <w:szCs w:val="24"/>
        </w:rPr>
        <w:t>согласно методическим рекомендациям по уровням образования)</w:t>
      </w:r>
      <w:r w:rsidRPr="00F75038">
        <w:rPr>
          <w:rFonts w:ascii="Times New Roman" w:hAnsi="Times New Roman"/>
          <w:i/>
          <w:szCs w:val="24"/>
        </w:rPr>
        <w:t>:</w:t>
      </w:r>
    </w:p>
    <w:p w:rsidR="00DE3CA3" w:rsidRDefault="00DE3CA3" w:rsidP="00DE3CA3">
      <w:pPr>
        <w:suppressAutoHyphens/>
        <w:spacing w:after="0" w:line="240" w:lineRule="auto"/>
        <w:ind w:left="284" w:right="284"/>
        <w:rPr>
          <w:rFonts w:ascii="Times New Roman" w:hAnsi="Times New Roman"/>
          <w:szCs w:val="24"/>
        </w:rPr>
      </w:pPr>
      <w:r>
        <w:rPr>
          <w:rFonts w:ascii="Times New Roman" w:hAnsi="Times New Roman"/>
          <w:szCs w:val="24"/>
        </w:rPr>
        <w:t>-</w:t>
      </w:r>
    </w:p>
    <w:p w:rsidR="00DE3CA3" w:rsidRDefault="00DE3CA3" w:rsidP="00DE3CA3">
      <w:pPr>
        <w:suppressAutoHyphens/>
        <w:spacing w:after="0" w:line="240" w:lineRule="auto"/>
        <w:ind w:left="284" w:right="284"/>
        <w:rPr>
          <w:rFonts w:ascii="Times New Roman" w:hAnsi="Times New Roman"/>
          <w:szCs w:val="24"/>
        </w:rPr>
      </w:pPr>
      <w:r>
        <w:rPr>
          <w:rFonts w:ascii="Times New Roman" w:hAnsi="Times New Roman"/>
          <w:szCs w:val="24"/>
        </w:rPr>
        <w:t>-</w:t>
      </w:r>
    </w:p>
    <w:p w:rsidR="00DE3CA3" w:rsidRDefault="00DE3CA3" w:rsidP="00DE3CA3">
      <w:pPr>
        <w:suppressAutoHyphens/>
        <w:spacing w:after="0" w:line="240" w:lineRule="auto"/>
        <w:ind w:left="284" w:right="284"/>
        <w:rPr>
          <w:rFonts w:ascii="Times New Roman" w:hAnsi="Times New Roman" w:cs="Times New Roman"/>
          <w:b/>
          <w:i/>
          <w:sz w:val="24"/>
          <w:szCs w:val="24"/>
        </w:rPr>
      </w:pPr>
      <w:r>
        <w:rPr>
          <w:rFonts w:ascii="Times New Roman" w:hAnsi="Times New Roman"/>
          <w:szCs w:val="24"/>
        </w:rPr>
        <w:t xml:space="preserve">- </w:t>
      </w:r>
    </w:p>
    <w:tbl>
      <w:tblPr>
        <w:tblStyle w:val="a3"/>
        <w:tblpPr w:leftFromText="180" w:rightFromText="180" w:vertAnchor="text" w:horzAnchor="page" w:tblpXSpec="center" w:tblpY="121"/>
        <w:tblW w:w="5944" w:type="dxa"/>
        <w:tblLayout w:type="fixed"/>
        <w:tblLook w:val="04A0"/>
      </w:tblPr>
      <w:tblGrid>
        <w:gridCol w:w="562"/>
        <w:gridCol w:w="3965"/>
        <w:gridCol w:w="1417"/>
      </w:tblGrid>
      <w:tr w:rsidR="00DE3CA3" w:rsidTr="00DE3CA3">
        <w:trPr>
          <w:trHeight w:val="276"/>
        </w:trPr>
        <w:tc>
          <w:tcPr>
            <w:tcW w:w="562" w:type="dxa"/>
            <w:vMerge w:val="restart"/>
            <w:tcBorders>
              <w:top w:val="single" w:sz="4" w:space="0" w:color="auto"/>
              <w:left w:val="single" w:sz="4" w:space="0" w:color="auto"/>
              <w:bottom w:val="single" w:sz="4" w:space="0" w:color="auto"/>
              <w:right w:val="single" w:sz="4" w:space="0" w:color="auto"/>
            </w:tcBorders>
            <w:hideMark/>
          </w:tcPr>
          <w:p w:rsidR="00DE3CA3" w:rsidRPr="00DE3CA3" w:rsidRDefault="00DE3CA3" w:rsidP="00DE3CA3">
            <w:pPr>
              <w:jc w:val="center"/>
              <w:rPr>
                <w:rFonts w:ascii="Times New Roman" w:eastAsia="Times New Roman" w:hAnsi="Times New Roman" w:cs="Times New Roman"/>
                <w:sz w:val="24"/>
                <w:szCs w:val="24"/>
              </w:rPr>
            </w:pPr>
            <w:r w:rsidRPr="00DE3CA3">
              <w:rPr>
                <w:rFonts w:ascii="Times New Roman" w:hAnsi="Times New Roman" w:cs="Times New Roman"/>
              </w:rPr>
              <w:t>№ п/п</w:t>
            </w:r>
          </w:p>
        </w:tc>
        <w:tc>
          <w:tcPr>
            <w:tcW w:w="3965" w:type="dxa"/>
            <w:vMerge w:val="restart"/>
            <w:tcBorders>
              <w:top w:val="single" w:sz="4" w:space="0" w:color="auto"/>
              <w:left w:val="single" w:sz="4" w:space="0" w:color="auto"/>
              <w:bottom w:val="single" w:sz="4" w:space="0" w:color="auto"/>
              <w:right w:val="single" w:sz="4" w:space="0" w:color="auto"/>
            </w:tcBorders>
            <w:hideMark/>
          </w:tcPr>
          <w:p w:rsidR="00DE3CA3" w:rsidRPr="00DE3CA3" w:rsidRDefault="00DE3CA3" w:rsidP="00DE3CA3">
            <w:pPr>
              <w:ind w:hanging="109"/>
              <w:jc w:val="center"/>
              <w:rPr>
                <w:rFonts w:ascii="Times New Roman" w:eastAsia="Times New Roman" w:hAnsi="Times New Roman" w:cs="Times New Roman"/>
                <w:sz w:val="24"/>
                <w:szCs w:val="24"/>
              </w:rPr>
            </w:pPr>
            <w:r w:rsidRPr="00DE3CA3">
              <w:rPr>
                <w:rFonts w:ascii="Times New Roman" w:hAnsi="Times New Roman" w:cs="Times New Roman"/>
              </w:rPr>
              <w:t>Название раздела, темы</w:t>
            </w:r>
          </w:p>
        </w:tc>
        <w:tc>
          <w:tcPr>
            <w:tcW w:w="1417" w:type="dxa"/>
            <w:vMerge w:val="restart"/>
            <w:tcBorders>
              <w:top w:val="single" w:sz="4" w:space="0" w:color="auto"/>
              <w:left w:val="single" w:sz="4" w:space="0" w:color="auto"/>
              <w:bottom w:val="single" w:sz="4" w:space="0" w:color="auto"/>
              <w:right w:val="single" w:sz="4" w:space="0" w:color="auto"/>
            </w:tcBorders>
            <w:hideMark/>
          </w:tcPr>
          <w:p w:rsidR="00DE3CA3" w:rsidRPr="00DE3CA3" w:rsidRDefault="00DE3CA3" w:rsidP="00DE3CA3">
            <w:pPr>
              <w:jc w:val="center"/>
              <w:rPr>
                <w:rFonts w:ascii="Times New Roman" w:eastAsia="Times New Roman" w:hAnsi="Times New Roman" w:cs="Times New Roman"/>
                <w:sz w:val="24"/>
                <w:szCs w:val="24"/>
              </w:rPr>
            </w:pPr>
            <w:r w:rsidRPr="00DE3CA3">
              <w:rPr>
                <w:rFonts w:ascii="Times New Roman" w:hAnsi="Times New Roman" w:cs="Times New Roman"/>
              </w:rPr>
              <w:t>Кол-во часов</w:t>
            </w:r>
          </w:p>
        </w:tc>
      </w:tr>
      <w:tr w:rsidR="00DE3CA3" w:rsidTr="00DE3CA3">
        <w:trPr>
          <w:trHeight w:val="276"/>
        </w:trPr>
        <w:tc>
          <w:tcPr>
            <w:tcW w:w="562" w:type="dxa"/>
            <w:vMerge/>
            <w:tcBorders>
              <w:top w:val="single" w:sz="4" w:space="0" w:color="auto"/>
              <w:left w:val="single" w:sz="4" w:space="0" w:color="auto"/>
              <w:bottom w:val="single" w:sz="4" w:space="0" w:color="auto"/>
              <w:right w:val="single" w:sz="4" w:space="0" w:color="auto"/>
            </w:tcBorders>
            <w:vAlign w:val="center"/>
            <w:hideMark/>
          </w:tcPr>
          <w:p w:rsidR="00DE3CA3" w:rsidRDefault="00DE3CA3" w:rsidP="001F4844">
            <w:pPr>
              <w:rPr>
                <w:rFonts w:ascii="Times New Roman" w:eastAsia="Times New Roman" w:hAnsi="Times New Roman" w:cs="Times New Roman"/>
                <w:b/>
                <w:sz w:val="24"/>
                <w:szCs w:val="24"/>
              </w:rPr>
            </w:pPr>
          </w:p>
        </w:tc>
        <w:tc>
          <w:tcPr>
            <w:tcW w:w="3965" w:type="dxa"/>
            <w:vMerge/>
            <w:tcBorders>
              <w:top w:val="single" w:sz="4" w:space="0" w:color="auto"/>
              <w:left w:val="single" w:sz="4" w:space="0" w:color="auto"/>
              <w:bottom w:val="single" w:sz="4" w:space="0" w:color="auto"/>
              <w:right w:val="single" w:sz="4" w:space="0" w:color="auto"/>
            </w:tcBorders>
            <w:vAlign w:val="center"/>
            <w:hideMark/>
          </w:tcPr>
          <w:p w:rsidR="00DE3CA3" w:rsidRDefault="00DE3CA3" w:rsidP="001F4844">
            <w:pPr>
              <w:rPr>
                <w:rFonts w:ascii="Times New Roman" w:eastAsia="Times New Roman" w:hAnsi="Times New Roman" w:cs="Times New Roman"/>
                <w:b/>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DE3CA3" w:rsidRDefault="00DE3CA3" w:rsidP="001F4844">
            <w:pPr>
              <w:rPr>
                <w:rFonts w:ascii="Times New Roman" w:eastAsia="Times New Roman" w:hAnsi="Times New Roman" w:cs="Times New Roman"/>
                <w:b/>
                <w:sz w:val="24"/>
                <w:szCs w:val="24"/>
              </w:rPr>
            </w:pPr>
          </w:p>
        </w:tc>
      </w:tr>
    </w:tbl>
    <w:p w:rsidR="007834A2" w:rsidRDefault="007834A2" w:rsidP="007834A2">
      <w:pPr>
        <w:spacing w:after="0" w:line="240" w:lineRule="auto"/>
        <w:jc w:val="center"/>
        <w:rPr>
          <w:rFonts w:ascii="Times New Roman" w:eastAsia="Times New Roman" w:hAnsi="Times New Roman" w:cs="Times New Roman"/>
          <w:b/>
          <w:i/>
          <w:sz w:val="24"/>
          <w:szCs w:val="24"/>
          <w:lang w:eastAsia="ru-RU"/>
        </w:rPr>
      </w:pPr>
    </w:p>
    <w:p w:rsidR="00DE3CA3" w:rsidRDefault="00DE3CA3" w:rsidP="007834A2">
      <w:pPr>
        <w:spacing w:after="0" w:line="240" w:lineRule="auto"/>
        <w:jc w:val="center"/>
        <w:rPr>
          <w:rFonts w:ascii="Times New Roman" w:eastAsia="Times New Roman" w:hAnsi="Times New Roman" w:cs="Times New Roman"/>
          <w:b/>
          <w:i/>
          <w:sz w:val="24"/>
          <w:szCs w:val="24"/>
          <w:lang w:eastAsia="ru-RU"/>
        </w:rPr>
      </w:pPr>
    </w:p>
    <w:p w:rsidR="00DE3CA3" w:rsidRDefault="00DE3CA3" w:rsidP="007834A2">
      <w:pPr>
        <w:spacing w:after="0" w:line="240" w:lineRule="auto"/>
        <w:jc w:val="center"/>
        <w:rPr>
          <w:rFonts w:ascii="Times New Roman" w:eastAsia="Times New Roman" w:hAnsi="Times New Roman" w:cs="Times New Roman"/>
          <w:b/>
          <w:i/>
          <w:sz w:val="24"/>
          <w:szCs w:val="24"/>
          <w:lang w:eastAsia="ru-RU"/>
        </w:rPr>
      </w:pPr>
    </w:p>
    <w:p w:rsidR="00DE3CA3" w:rsidRDefault="00DE3CA3" w:rsidP="007834A2">
      <w:pPr>
        <w:spacing w:after="0" w:line="240" w:lineRule="auto"/>
        <w:jc w:val="center"/>
        <w:rPr>
          <w:rFonts w:ascii="Times New Roman" w:eastAsia="Times New Roman" w:hAnsi="Times New Roman" w:cs="Times New Roman"/>
          <w:b/>
          <w:i/>
          <w:sz w:val="24"/>
          <w:szCs w:val="24"/>
          <w:lang w:eastAsia="ru-RU"/>
        </w:rPr>
      </w:pPr>
    </w:p>
    <w:p w:rsidR="00DE3CA3" w:rsidRPr="007834A2" w:rsidRDefault="00DE3CA3" w:rsidP="007834A2">
      <w:pPr>
        <w:spacing w:after="0" w:line="240" w:lineRule="auto"/>
        <w:jc w:val="center"/>
        <w:rPr>
          <w:rFonts w:ascii="Times New Roman" w:eastAsia="Times New Roman" w:hAnsi="Times New Roman" w:cs="Times New Roman"/>
          <w:b/>
          <w:i/>
          <w:sz w:val="24"/>
          <w:szCs w:val="24"/>
          <w:lang w:eastAsia="ru-RU"/>
        </w:rPr>
      </w:pPr>
    </w:p>
    <w:p w:rsidR="00DE3CA3" w:rsidRDefault="00DE3CA3" w:rsidP="007834A2">
      <w:pPr>
        <w:spacing w:after="0" w:line="240" w:lineRule="auto"/>
        <w:jc w:val="right"/>
        <w:rPr>
          <w:rFonts w:ascii="Times New Roman" w:eastAsia="Times New Roman" w:hAnsi="Times New Roman" w:cs="Times New Roman"/>
          <w:i/>
          <w:sz w:val="24"/>
          <w:szCs w:val="24"/>
          <w:lang w:eastAsia="ru-RU"/>
        </w:rPr>
      </w:pPr>
    </w:p>
    <w:p w:rsidR="00DE3CA3" w:rsidRDefault="00DE3CA3" w:rsidP="007834A2">
      <w:pPr>
        <w:spacing w:after="0" w:line="240" w:lineRule="auto"/>
        <w:jc w:val="right"/>
        <w:rPr>
          <w:rFonts w:ascii="Times New Roman" w:eastAsia="Times New Roman" w:hAnsi="Times New Roman" w:cs="Times New Roman"/>
          <w:i/>
          <w:sz w:val="24"/>
          <w:szCs w:val="24"/>
          <w:lang w:eastAsia="ru-RU"/>
        </w:rPr>
      </w:pPr>
    </w:p>
    <w:p w:rsidR="007834A2" w:rsidRDefault="007834A2" w:rsidP="007834A2">
      <w:pPr>
        <w:spacing w:after="0" w:line="240" w:lineRule="auto"/>
        <w:jc w:val="right"/>
        <w:rPr>
          <w:rFonts w:ascii="Times New Roman" w:eastAsia="Times New Roman" w:hAnsi="Times New Roman" w:cs="Times New Roman"/>
          <w:i/>
          <w:sz w:val="24"/>
          <w:szCs w:val="24"/>
          <w:lang w:eastAsia="ru-RU"/>
        </w:rPr>
      </w:pPr>
      <w:r w:rsidRPr="00837674">
        <w:rPr>
          <w:rFonts w:ascii="Times New Roman" w:eastAsia="Times New Roman" w:hAnsi="Times New Roman" w:cs="Times New Roman"/>
          <w:i/>
          <w:sz w:val="24"/>
          <w:szCs w:val="24"/>
          <w:lang w:eastAsia="ru-RU"/>
        </w:rPr>
        <w:t xml:space="preserve">Приложение </w:t>
      </w:r>
      <w:r>
        <w:rPr>
          <w:rFonts w:ascii="Times New Roman" w:eastAsia="Times New Roman" w:hAnsi="Times New Roman" w:cs="Times New Roman"/>
          <w:i/>
          <w:sz w:val="24"/>
          <w:szCs w:val="24"/>
          <w:lang w:eastAsia="ru-RU"/>
        </w:rPr>
        <w:t>7</w:t>
      </w:r>
    </w:p>
    <w:p w:rsidR="00DE3CA3" w:rsidRDefault="00DE3CA3" w:rsidP="00DE3CA3">
      <w:pPr>
        <w:spacing w:after="0" w:line="240" w:lineRule="auto"/>
        <w:jc w:val="center"/>
        <w:rPr>
          <w:rFonts w:ascii="Times New Roman" w:hAnsi="Times New Roman" w:cs="Times New Roman"/>
          <w:b/>
          <w:i/>
          <w:sz w:val="24"/>
          <w:szCs w:val="24"/>
        </w:rPr>
      </w:pPr>
      <w:r w:rsidRPr="00DE3CA3">
        <w:rPr>
          <w:rFonts w:ascii="Times New Roman" w:hAnsi="Times New Roman" w:cs="Times New Roman"/>
          <w:b/>
          <w:i/>
          <w:sz w:val="24"/>
          <w:szCs w:val="24"/>
        </w:rPr>
        <w:t>Календарно-тематическое планирование</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2"/>
        <w:gridCol w:w="1502"/>
        <w:gridCol w:w="1884"/>
        <w:gridCol w:w="1364"/>
        <w:gridCol w:w="1358"/>
        <w:gridCol w:w="2207"/>
      </w:tblGrid>
      <w:tr w:rsidR="00DE3CA3" w:rsidTr="00DE3CA3">
        <w:tc>
          <w:tcPr>
            <w:tcW w:w="1482" w:type="dxa"/>
            <w:vMerge w:val="restart"/>
            <w:tcBorders>
              <w:top w:val="single" w:sz="4" w:space="0" w:color="auto"/>
              <w:left w:val="single" w:sz="4" w:space="0" w:color="auto"/>
              <w:bottom w:val="single" w:sz="4" w:space="0" w:color="auto"/>
              <w:right w:val="single" w:sz="4" w:space="0" w:color="auto"/>
            </w:tcBorders>
            <w:hideMark/>
          </w:tcPr>
          <w:p w:rsidR="00DE3CA3" w:rsidRDefault="00DE3CA3">
            <w:pPr>
              <w:suppressAutoHyphens/>
              <w:ind w:left="284" w:right="283"/>
              <w:jc w:val="center"/>
              <w:rPr>
                <w:rFonts w:ascii="Times New Roman" w:eastAsia="Calibri" w:hAnsi="Times New Roman"/>
                <w:szCs w:val="24"/>
              </w:rPr>
            </w:pPr>
            <w:r>
              <w:rPr>
                <w:rFonts w:ascii="Times New Roman" w:eastAsia="Calibri" w:hAnsi="Times New Roman"/>
                <w:szCs w:val="24"/>
              </w:rPr>
              <w:t>№ п/п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DE3CA3" w:rsidRDefault="00DE3CA3" w:rsidP="00DE3CA3">
            <w:pPr>
              <w:suppressAutoHyphens/>
              <w:ind w:left="284" w:right="283"/>
              <w:jc w:val="center"/>
              <w:rPr>
                <w:rFonts w:ascii="Times New Roman" w:eastAsia="Calibri" w:hAnsi="Times New Roman"/>
                <w:bCs/>
                <w:i/>
                <w:szCs w:val="24"/>
              </w:rPr>
            </w:pPr>
            <w:r>
              <w:rPr>
                <w:rFonts w:ascii="Times New Roman" w:eastAsia="Calibri" w:hAnsi="Times New Roman"/>
                <w:szCs w:val="24"/>
              </w:rPr>
              <w:t>Тема занятия</w:t>
            </w:r>
          </w:p>
        </w:tc>
        <w:tc>
          <w:tcPr>
            <w:tcW w:w="1884" w:type="dxa"/>
            <w:vMerge w:val="restart"/>
            <w:tcBorders>
              <w:top w:val="single" w:sz="4" w:space="0" w:color="auto"/>
              <w:left w:val="single" w:sz="4" w:space="0" w:color="auto"/>
              <w:bottom w:val="single" w:sz="4" w:space="0" w:color="auto"/>
              <w:right w:val="single" w:sz="4" w:space="0" w:color="auto"/>
            </w:tcBorders>
            <w:hideMark/>
          </w:tcPr>
          <w:p w:rsidR="00DE3CA3" w:rsidRDefault="00DE3CA3">
            <w:pPr>
              <w:suppressAutoHyphens/>
              <w:ind w:left="284" w:right="283"/>
              <w:jc w:val="center"/>
              <w:rPr>
                <w:rFonts w:ascii="Times New Roman" w:eastAsia="Calibri" w:hAnsi="Times New Roman"/>
                <w:szCs w:val="24"/>
              </w:rPr>
            </w:pPr>
            <w:r>
              <w:rPr>
                <w:rFonts w:ascii="Times New Roman" w:eastAsia="Calibri" w:hAnsi="Times New Roman"/>
                <w:szCs w:val="24"/>
              </w:rPr>
              <w:t>Количество часов</w:t>
            </w:r>
          </w:p>
        </w:tc>
        <w:tc>
          <w:tcPr>
            <w:tcW w:w="2722" w:type="dxa"/>
            <w:gridSpan w:val="2"/>
            <w:tcBorders>
              <w:top w:val="single" w:sz="4" w:space="0" w:color="auto"/>
              <w:left w:val="single" w:sz="4" w:space="0" w:color="auto"/>
              <w:bottom w:val="single" w:sz="4" w:space="0" w:color="auto"/>
              <w:right w:val="single" w:sz="4" w:space="0" w:color="auto"/>
            </w:tcBorders>
            <w:hideMark/>
          </w:tcPr>
          <w:p w:rsidR="00DE3CA3" w:rsidRDefault="00DE3CA3">
            <w:pPr>
              <w:suppressAutoHyphens/>
              <w:ind w:left="284" w:right="283"/>
              <w:jc w:val="center"/>
              <w:rPr>
                <w:rFonts w:ascii="Times New Roman" w:eastAsia="Calibri" w:hAnsi="Times New Roman"/>
                <w:szCs w:val="24"/>
              </w:rPr>
            </w:pPr>
            <w:r>
              <w:rPr>
                <w:rFonts w:ascii="Times New Roman" w:eastAsia="Calibri" w:hAnsi="Times New Roman"/>
                <w:szCs w:val="24"/>
              </w:rPr>
              <w:t>Даты</w:t>
            </w:r>
          </w:p>
        </w:tc>
        <w:tc>
          <w:tcPr>
            <w:tcW w:w="2207" w:type="dxa"/>
            <w:vMerge w:val="restart"/>
            <w:tcBorders>
              <w:top w:val="single" w:sz="4" w:space="0" w:color="auto"/>
              <w:left w:val="single" w:sz="4" w:space="0" w:color="auto"/>
              <w:bottom w:val="single" w:sz="4" w:space="0" w:color="auto"/>
              <w:right w:val="single" w:sz="4" w:space="0" w:color="auto"/>
            </w:tcBorders>
            <w:hideMark/>
          </w:tcPr>
          <w:p w:rsidR="00DE3CA3" w:rsidRDefault="00DE3CA3">
            <w:pPr>
              <w:suppressAutoHyphens/>
              <w:ind w:left="284" w:right="283"/>
              <w:jc w:val="center"/>
              <w:rPr>
                <w:rFonts w:ascii="Times New Roman" w:eastAsia="Calibri" w:hAnsi="Times New Roman"/>
                <w:szCs w:val="24"/>
              </w:rPr>
            </w:pPr>
            <w:r>
              <w:rPr>
                <w:rFonts w:ascii="Times New Roman" w:eastAsia="Calibri" w:hAnsi="Times New Roman"/>
                <w:szCs w:val="24"/>
              </w:rPr>
              <w:t xml:space="preserve">Корректировка </w:t>
            </w:r>
          </w:p>
        </w:tc>
      </w:tr>
      <w:tr w:rsidR="00DE3CA3" w:rsidTr="00DE3CA3">
        <w:tc>
          <w:tcPr>
            <w:tcW w:w="0" w:type="auto"/>
            <w:vMerge/>
            <w:tcBorders>
              <w:top w:val="single" w:sz="4" w:space="0" w:color="auto"/>
              <w:left w:val="single" w:sz="4" w:space="0" w:color="auto"/>
              <w:bottom w:val="single" w:sz="4" w:space="0" w:color="auto"/>
              <w:right w:val="single" w:sz="4" w:space="0" w:color="auto"/>
            </w:tcBorders>
            <w:vAlign w:val="center"/>
            <w:hideMark/>
          </w:tcPr>
          <w:p w:rsidR="00DE3CA3" w:rsidRDefault="00DE3CA3">
            <w:pPr>
              <w:rPr>
                <w:rFonts w:ascii="Times New Roman" w:eastAsia="Calibri" w:hAnsi="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E3CA3" w:rsidRDefault="00DE3CA3">
            <w:pPr>
              <w:rPr>
                <w:rFonts w:ascii="Times New Roman" w:eastAsia="Calibri" w:hAnsi="Times New Roman"/>
                <w:bCs/>
                <w:i/>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E3CA3" w:rsidRDefault="00DE3CA3">
            <w:pPr>
              <w:rPr>
                <w:rFonts w:ascii="Times New Roman" w:eastAsia="Calibri" w:hAnsi="Times New Roman"/>
                <w:szCs w:val="24"/>
              </w:rPr>
            </w:pPr>
          </w:p>
        </w:tc>
        <w:tc>
          <w:tcPr>
            <w:tcW w:w="1364" w:type="dxa"/>
            <w:tcBorders>
              <w:top w:val="single" w:sz="4" w:space="0" w:color="auto"/>
              <w:left w:val="single" w:sz="4" w:space="0" w:color="auto"/>
              <w:bottom w:val="single" w:sz="4" w:space="0" w:color="auto"/>
              <w:right w:val="single" w:sz="4" w:space="0" w:color="auto"/>
            </w:tcBorders>
            <w:hideMark/>
          </w:tcPr>
          <w:p w:rsidR="00DE3CA3" w:rsidRDefault="00DE3CA3">
            <w:pPr>
              <w:suppressAutoHyphens/>
              <w:ind w:left="284" w:right="283"/>
              <w:jc w:val="center"/>
              <w:rPr>
                <w:rFonts w:ascii="Times New Roman" w:eastAsia="Calibri" w:hAnsi="Times New Roman"/>
                <w:szCs w:val="24"/>
              </w:rPr>
            </w:pPr>
            <w:r>
              <w:rPr>
                <w:rFonts w:ascii="Times New Roman" w:eastAsia="Calibri" w:hAnsi="Times New Roman"/>
                <w:szCs w:val="24"/>
              </w:rPr>
              <w:t>План</w:t>
            </w:r>
          </w:p>
        </w:tc>
        <w:tc>
          <w:tcPr>
            <w:tcW w:w="1358" w:type="dxa"/>
            <w:tcBorders>
              <w:top w:val="single" w:sz="4" w:space="0" w:color="auto"/>
              <w:left w:val="single" w:sz="4" w:space="0" w:color="auto"/>
              <w:bottom w:val="single" w:sz="4" w:space="0" w:color="auto"/>
              <w:right w:val="single" w:sz="4" w:space="0" w:color="auto"/>
            </w:tcBorders>
            <w:hideMark/>
          </w:tcPr>
          <w:p w:rsidR="00DE3CA3" w:rsidRDefault="00DE3CA3">
            <w:pPr>
              <w:suppressAutoHyphens/>
              <w:ind w:left="284" w:right="283"/>
              <w:jc w:val="center"/>
              <w:rPr>
                <w:rFonts w:ascii="Times New Roman" w:eastAsia="Calibri" w:hAnsi="Times New Roman"/>
                <w:szCs w:val="24"/>
              </w:rPr>
            </w:pPr>
            <w:r>
              <w:rPr>
                <w:rFonts w:ascii="Times New Roman" w:eastAsia="Calibri" w:hAnsi="Times New Roman"/>
                <w:szCs w:val="24"/>
              </w:rPr>
              <w:t>Факт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E3CA3" w:rsidRDefault="00DE3CA3">
            <w:pPr>
              <w:rPr>
                <w:rFonts w:ascii="Times New Roman" w:eastAsia="Calibri" w:hAnsi="Times New Roman"/>
                <w:szCs w:val="24"/>
              </w:rPr>
            </w:pPr>
          </w:p>
        </w:tc>
      </w:tr>
      <w:tr w:rsidR="00DE3CA3" w:rsidTr="00DE3CA3">
        <w:tc>
          <w:tcPr>
            <w:tcW w:w="1482" w:type="dxa"/>
            <w:tcBorders>
              <w:top w:val="single" w:sz="4" w:space="0" w:color="auto"/>
              <w:left w:val="single" w:sz="4" w:space="0" w:color="auto"/>
              <w:bottom w:val="single" w:sz="4" w:space="0" w:color="auto"/>
              <w:right w:val="single" w:sz="4" w:space="0" w:color="auto"/>
            </w:tcBorders>
          </w:tcPr>
          <w:p w:rsidR="00DE3CA3" w:rsidRDefault="00DE3CA3">
            <w:pPr>
              <w:suppressAutoHyphens/>
              <w:ind w:left="284" w:right="283"/>
              <w:jc w:val="center"/>
              <w:rPr>
                <w:rFonts w:ascii="Times New Roman" w:eastAsia="Calibri" w:hAnsi="Times New Roman"/>
                <w:szCs w:val="24"/>
              </w:rPr>
            </w:pPr>
          </w:p>
        </w:tc>
        <w:tc>
          <w:tcPr>
            <w:tcW w:w="1418" w:type="dxa"/>
            <w:tcBorders>
              <w:top w:val="single" w:sz="4" w:space="0" w:color="auto"/>
              <w:left w:val="single" w:sz="4" w:space="0" w:color="auto"/>
              <w:bottom w:val="single" w:sz="4" w:space="0" w:color="auto"/>
              <w:right w:val="single" w:sz="4" w:space="0" w:color="auto"/>
            </w:tcBorders>
          </w:tcPr>
          <w:p w:rsidR="00DE3CA3" w:rsidRDefault="00DE3CA3">
            <w:pPr>
              <w:suppressAutoHyphens/>
              <w:ind w:left="284" w:right="283"/>
              <w:jc w:val="center"/>
              <w:rPr>
                <w:rFonts w:ascii="Times New Roman" w:eastAsia="Calibri" w:hAnsi="Times New Roman"/>
                <w:szCs w:val="24"/>
              </w:rPr>
            </w:pPr>
          </w:p>
        </w:tc>
        <w:tc>
          <w:tcPr>
            <w:tcW w:w="1884" w:type="dxa"/>
            <w:tcBorders>
              <w:top w:val="single" w:sz="4" w:space="0" w:color="auto"/>
              <w:left w:val="single" w:sz="4" w:space="0" w:color="auto"/>
              <w:bottom w:val="single" w:sz="4" w:space="0" w:color="auto"/>
              <w:right w:val="single" w:sz="4" w:space="0" w:color="auto"/>
            </w:tcBorders>
          </w:tcPr>
          <w:p w:rsidR="00DE3CA3" w:rsidRDefault="00DE3CA3">
            <w:pPr>
              <w:suppressAutoHyphens/>
              <w:ind w:left="284" w:right="283"/>
              <w:jc w:val="center"/>
              <w:rPr>
                <w:rFonts w:ascii="Times New Roman" w:eastAsia="Calibri" w:hAnsi="Times New Roman"/>
                <w:szCs w:val="24"/>
              </w:rPr>
            </w:pPr>
          </w:p>
        </w:tc>
        <w:tc>
          <w:tcPr>
            <w:tcW w:w="1364" w:type="dxa"/>
            <w:tcBorders>
              <w:top w:val="single" w:sz="4" w:space="0" w:color="auto"/>
              <w:left w:val="single" w:sz="4" w:space="0" w:color="auto"/>
              <w:bottom w:val="single" w:sz="4" w:space="0" w:color="auto"/>
              <w:right w:val="single" w:sz="4" w:space="0" w:color="auto"/>
            </w:tcBorders>
          </w:tcPr>
          <w:p w:rsidR="00DE3CA3" w:rsidRDefault="00DE3CA3">
            <w:pPr>
              <w:suppressAutoHyphens/>
              <w:ind w:left="284" w:right="283"/>
              <w:jc w:val="center"/>
              <w:rPr>
                <w:rFonts w:ascii="Times New Roman" w:eastAsia="Calibri" w:hAnsi="Times New Roman"/>
                <w:szCs w:val="24"/>
              </w:rPr>
            </w:pPr>
          </w:p>
        </w:tc>
        <w:tc>
          <w:tcPr>
            <w:tcW w:w="1358" w:type="dxa"/>
            <w:tcBorders>
              <w:top w:val="single" w:sz="4" w:space="0" w:color="auto"/>
              <w:left w:val="single" w:sz="4" w:space="0" w:color="auto"/>
              <w:bottom w:val="single" w:sz="4" w:space="0" w:color="auto"/>
              <w:right w:val="single" w:sz="4" w:space="0" w:color="auto"/>
            </w:tcBorders>
          </w:tcPr>
          <w:p w:rsidR="00DE3CA3" w:rsidRDefault="00DE3CA3">
            <w:pPr>
              <w:suppressAutoHyphens/>
              <w:ind w:left="284" w:right="283"/>
              <w:jc w:val="center"/>
              <w:rPr>
                <w:rFonts w:ascii="Times New Roman" w:eastAsia="Calibri" w:hAnsi="Times New Roman"/>
                <w:szCs w:val="24"/>
              </w:rPr>
            </w:pPr>
          </w:p>
        </w:tc>
        <w:tc>
          <w:tcPr>
            <w:tcW w:w="2207" w:type="dxa"/>
            <w:tcBorders>
              <w:top w:val="single" w:sz="4" w:space="0" w:color="auto"/>
              <w:left w:val="single" w:sz="4" w:space="0" w:color="auto"/>
              <w:bottom w:val="single" w:sz="4" w:space="0" w:color="auto"/>
              <w:right w:val="single" w:sz="4" w:space="0" w:color="auto"/>
            </w:tcBorders>
          </w:tcPr>
          <w:p w:rsidR="00DE3CA3" w:rsidRDefault="00DE3CA3">
            <w:pPr>
              <w:suppressAutoHyphens/>
              <w:ind w:left="284" w:right="283"/>
              <w:jc w:val="center"/>
              <w:rPr>
                <w:rFonts w:ascii="Times New Roman" w:eastAsia="Calibri" w:hAnsi="Times New Roman"/>
                <w:szCs w:val="24"/>
              </w:rPr>
            </w:pPr>
          </w:p>
        </w:tc>
      </w:tr>
    </w:tbl>
    <w:p w:rsidR="00DE3CA3" w:rsidRPr="00DE3CA3" w:rsidRDefault="00DE3CA3" w:rsidP="00DE3CA3">
      <w:pPr>
        <w:spacing w:after="0" w:line="240" w:lineRule="auto"/>
        <w:jc w:val="center"/>
        <w:rPr>
          <w:rFonts w:ascii="Times New Roman" w:eastAsia="Times New Roman" w:hAnsi="Times New Roman" w:cs="Times New Roman"/>
          <w:b/>
          <w:i/>
          <w:sz w:val="24"/>
          <w:szCs w:val="24"/>
          <w:lang w:eastAsia="ru-RU"/>
        </w:rPr>
      </w:pPr>
    </w:p>
    <w:p w:rsidR="00DE3CA3" w:rsidRDefault="00DE3CA3" w:rsidP="007834A2">
      <w:pPr>
        <w:spacing w:after="0" w:line="240" w:lineRule="auto"/>
        <w:jc w:val="right"/>
        <w:rPr>
          <w:rFonts w:ascii="Times New Roman" w:eastAsia="Times New Roman" w:hAnsi="Times New Roman" w:cs="Times New Roman"/>
          <w:i/>
          <w:sz w:val="24"/>
          <w:szCs w:val="24"/>
          <w:lang w:eastAsia="ru-RU"/>
        </w:rPr>
      </w:pPr>
    </w:p>
    <w:p w:rsidR="00DE3CA3" w:rsidRDefault="00DE3CA3" w:rsidP="007834A2">
      <w:pPr>
        <w:spacing w:after="0" w:line="240" w:lineRule="auto"/>
        <w:jc w:val="right"/>
        <w:rPr>
          <w:rFonts w:ascii="Times New Roman" w:eastAsia="Times New Roman" w:hAnsi="Times New Roman" w:cs="Times New Roman"/>
          <w:i/>
          <w:sz w:val="24"/>
          <w:szCs w:val="24"/>
          <w:lang w:eastAsia="ru-RU"/>
        </w:rPr>
      </w:pPr>
    </w:p>
    <w:p w:rsidR="00DE3CA3" w:rsidRDefault="00DE3CA3" w:rsidP="007834A2">
      <w:pPr>
        <w:spacing w:after="0" w:line="240" w:lineRule="auto"/>
        <w:jc w:val="right"/>
        <w:rPr>
          <w:rFonts w:ascii="Times New Roman" w:eastAsia="Times New Roman" w:hAnsi="Times New Roman" w:cs="Times New Roman"/>
          <w:i/>
          <w:sz w:val="24"/>
          <w:szCs w:val="24"/>
          <w:lang w:eastAsia="ru-RU"/>
        </w:rPr>
      </w:pPr>
    </w:p>
    <w:p w:rsidR="00DE3CA3" w:rsidRDefault="00DE3CA3" w:rsidP="007834A2">
      <w:pPr>
        <w:spacing w:after="0" w:line="240" w:lineRule="auto"/>
        <w:jc w:val="right"/>
        <w:rPr>
          <w:rFonts w:ascii="Times New Roman" w:eastAsia="Times New Roman" w:hAnsi="Times New Roman" w:cs="Times New Roman"/>
          <w:i/>
          <w:sz w:val="24"/>
          <w:szCs w:val="24"/>
          <w:lang w:eastAsia="ru-RU"/>
        </w:rPr>
      </w:pPr>
    </w:p>
    <w:p w:rsidR="007834A2" w:rsidRDefault="007834A2" w:rsidP="007834A2">
      <w:pPr>
        <w:spacing w:after="0" w:line="240" w:lineRule="auto"/>
        <w:jc w:val="right"/>
        <w:rPr>
          <w:rFonts w:ascii="Times New Roman" w:eastAsia="Times New Roman" w:hAnsi="Times New Roman" w:cs="Times New Roman"/>
          <w:sz w:val="24"/>
          <w:szCs w:val="24"/>
          <w:lang w:eastAsia="ru-RU"/>
        </w:rPr>
      </w:pPr>
      <w:r w:rsidRPr="00837674">
        <w:rPr>
          <w:rFonts w:ascii="Times New Roman" w:eastAsia="Times New Roman" w:hAnsi="Times New Roman" w:cs="Times New Roman"/>
          <w:i/>
          <w:sz w:val="24"/>
          <w:szCs w:val="24"/>
          <w:lang w:eastAsia="ru-RU"/>
        </w:rPr>
        <w:t xml:space="preserve">Приложение </w:t>
      </w:r>
      <w:r>
        <w:rPr>
          <w:rFonts w:ascii="Times New Roman" w:eastAsia="Times New Roman" w:hAnsi="Times New Roman" w:cs="Times New Roman"/>
          <w:i/>
          <w:sz w:val="24"/>
          <w:szCs w:val="24"/>
          <w:lang w:eastAsia="ru-RU"/>
        </w:rPr>
        <w:t>8</w:t>
      </w:r>
    </w:p>
    <w:p w:rsidR="00DE3CA3" w:rsidRPr="00DE3CA3" w:rsidRDefault="00DE3CA3" w:rsidP="00DE3CA3">
      <w:pPr>
        <w:spacing w:after="0" w:line="240" w:lineRule="auto"/>
        <w:ind w:firstLine="709"/>
        <w:jc w:val="center"/>
        <w:rPr>
          <w:rFonts w:ascii="Times New Roman" w:eastAsia="Times New Roman" w:hAnsi="Times New Roman" w:cs="Times New Roman"/>
          <w:b/>
          <w:i/>
          <w:sz w:val="24"/>
          <w:szCs w:val="24"/>
          <w:lang w:eastAsia="ru-RU"/>
        </w:rPr>
      </w:pPr>
      <w:r w:rsidRPr="00DE3CA3">
        <w:rPr>
          <w:rFonts w:ascii="Times New Roman" w:eastAsia="Times New Roman" w:hAnsi="Times New Roman" w:cs="Times New Roman"/>
          <w:b/>
          <w:i/>
          <w:sz w:val="24"/>
          <w:szCs w:val="24"/>
          <w:lang w:eastAsia="ru-RU"/>
        </w:rPr>
        <w:t xml:space="preserve">Формы </w:t>
      </w:r>
      <w:r w:rsidR="00837674" w:rsidRPr="00DE3CA3">
        <w:rPr>
          <w:rFonts w:ascii="Times New Roman" w:eastAsia="Times New Roman" w:hAnsi="Times New Roman" w:cs="Times New Roman"/>
          <w:b/>
          <w:i/>
          <w:sz w:val="24"/>
          <w:szCs w:val="24"/>
          <w:lang w:eastAsia="ru-RU"/>
        </w:rPr>
        <w:t>проведения промежуточной аттестации</w:t>
      </w:r>
    </w:p>
    <w:p w:rsidR="00837674" w:rsidRPr="00DE3CA3" w:rsidRDefault="00DE3CA3" w:rsidP="00DE3CA3">
      <w:pPr>
        <w:spacing w:after="0" w:line="240" w:lineRule="auto"/>
        <w:ind w:firstLine="709"/>
        <w:jc w:val="center"/>
        <w:rPr>
          <w:rFonts w:ascii="Times New Roman" w:eastAsia="Times New Roman" w:hAnsi="Times New Roman" w:cs="Times New Roman"/>
          <w:lang w:eastAsia="ru-RU"/>
        </w:rPr>
      </w:pPr>
      <w:r w:rsidRPr="00DE3CA3">
        <w:rPr>
          <w:rFonts w:ascii="Times New Roman" w:eastAsia="Times New Roman" w:hAnsi="Times New Roman" w:cs="Times New Roman"/>
          <w:lang w:eastAsia="ru-RU"/>
        </w:rPr>
        <w:t>(</w:t>
      </w:r>
      <w:r w:rsidR="00837674" w:rsidRPr="00DE3CA3">
        <w:rPr>
          <w:rFonts w:ascii="Times New Roman" w:eastAsia="Times New Roman" w:hAnsi="Times New Roman" w:cs="Times New Roman"/>
          <w:lang w:eastAsia="ru-RU"/>
        </w:rPr>
        <w:t>является приложением к плану внеурочной деятельности по уровням общего образования</w:t>
      </w:r>
      <w:r w:rsidRPr="00DE3CA3">
        <w:rPr>
          <w:rFonts w:ascii="Times New Roman" w:eastAsia="Times New Roman" w:hAnsi="Times New Roman" w:cs="Times New Roman"/>
          <w:lang w:eastAsia="ru-RU"/>
        </w:rPr>
        <w:t>)</w:t>
      </w:r>
    </w:p>
    <w:p w:rsidR="00725A21" w:rsidRDefault="00725A21" w:rsidP="00837674">
      <w:pPr>
        <w:spacing w:after="0" w:line="240" w:lineRule="auto"/>
        <w:ind w:firstLine="709"/>
        <w:jc w:val="both"/>
        <w:rPr>
          <w:rFonts w:ascii="Times New Roman" w:eastAsia="Times New Roman" w:hAnsi="Times New Roman" w:cs="Times New Roman"/>
          <w:sz w:val="24"/>
          <w:szCs w:val="24"/>
          <w:lang w:eastAsia="ru-RU"/>
        </w:rPr>
      </w:pPr>
    </w:p>
    <w:p w:rsidR="00837674" w:rsidRPr="00DE3CA3" w:rsidRDefault="00837674" w:rsidP="00837674">
      <w:pPr>
        <w:spacing w:after="0" w:line="240" w:lineRule="auto"/>
        <w:ind w:firstLine="709"/>
        <w:jc w:val="both"/>
        <w:rPr>
          <w:rFonts w:ascii="Times New Roman" w:eastAsia="Times New Roman" w:hAnsi="Times New Roman" w:cs="Times New Roman"/>
          <w:sz w:val="24"/>
          <w:szCs w:val="24"/>
          <w:lang w:eastAsia="ru-RU"/>
        </w:rPr>
      </w:pPr>
      <w:r w:rsidRPr="00DE3CA3">
        <w:rPr>
          <w:rFonts w:ascii="Times New Roman" w:eastAsia="Times New Roman" w:hAnsi="Times New Roman" w:cs="Times New Roman"/>
          <w:sz w:val="24"/>
          <w:szCs w:val="24"/>
          <w:lang w:eastAsia="ru-RU"/>
        </w:rPr>
        <w:t>Начальное общее образование</w:t>
      </w:r>
    </w:p>
    <w:p w:rsidR="00837674" w:rsidRPr="00DE3CA3" w:rsidRDefault="00837674" w:rsidP="00837674">
      <w:pPr>
        <w:spacing w:after="0" w:line="240" w:lineRule="auto"/>
        <w:ind w:firstLine="709"/>
        <w:jc w:val="both"/>
        <w:rPr>
          <w:rFonts w:ascii="Times New Roman" w:eastAsia="Times New Roman" w:hAnsi="Times New Roman" w:cs="Times New Roman"/>
          <w:sz w:val="24"/>
          <w:szCs w:val="24"/>
          <w:lang w:eastAsia="ru-RU"/>
        </w:rPr>
      </w:pPr>
    </w:p>
    <w:tbl>
      <w:tblPr>
        <w:tblStyle w:val="a3"/>
        <w:tblW w:w="0" w:type="auto"/>
        <w:tblLook w:val="04A0"/>
      </w:tblPr>
      <w:tblGrid>
        <w:gridCol w:w="1555"/>
        <w:gridCol w:w="1774"/>
        <w:gridCol w:w="1504"/>
        <w:gridCol w:w="1504"/>
        <w:gridCol w:w="1504"/>
        <w:gridCol w:w="1504"/>
      </w:tblGrid>
      <w:tr w:rsidR="00DE3CA3" w:rsidRPr="00DE3CA3" w:rsidTr="002275FF">
        <w:tc>
          <w:tcPr>
            <w:tcW w:w="1555" w:type="dxa"/>
            <w:vMerge w:val="restart"/>
          </w:tcPr>
          <w:p w:rsidR="00837674" w:rsidRPr="00BB1A1B" w:rsidRDefault="00837674" w:rsidP="002275FF">
            <w:pPr>
              <w:jc w:val="both"/>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Направление развития личности</w:t>
            </w:r>
          </w:p>
        </w:tc>
        <w:tc>
          <w:tcPr>
            <w:tcW w:w="1774" w:type="dxa"/>
            <w:vMerge w:val="restart"/>
          </w:tcPr>
          <w:p w:rsidR="00837674" w:rsidRPr="00BB1A1B" w:rsidRDefault="00837674" w:rsidP="002275FF">
            <w:pPr>
              <w:jc w:val="both"/>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Название рабочей программы внеурочной деятельности</w:t>
            </w:r>
          </w:p>
        </w:tc>
        <w:tc>
          <w:tcPr>
            <w:tcW w:w="6016" w:type="dxa"/>
            <w:gridSpan w:val="4"/>
          </w:tcPr>
          <w:p w:rsidR="00837674" w:rsidRPr="00BB1A1B" w:rsidRDefault="00837674" w:rsidP="002275FF">
            <w:pPr>
              <w:jc w:val="center"/>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Формы промежуточной аттестации внеурочной деятельности</w:t>
            </w:r>
          </w:p>
        </w:tc>
      </w:tr>
      <w:tr w:rsidR="00DE3CA3" w:rsidRPr="00DE3CA3" w:rsidTr="002275FF">
        <w:tc>
          <w:tcPr>
            <w:tcW w:w="1555" w:type="dxa"/>
            <w:vMerge/>
          </w:tcPr>
          <w:p w:rsidR="00837674" w:rsidRPr="00BB1A1B" w:rsidRDefault="00837674" w:rsidP="002275FF">
            <w:pPr>
              <w:jc w:val="both"/>
              <w:rPr>
                <w:rFonts w:ascii="Times New Roman" w:eastAsia="Times New Roman" w:hAnsi="Times New Roman" w:cs="Times New Roman"/>
                <w:lang w:eastAsia="ru-RU"/>
              </w:rPr>
            </w:pPr>
          </w:p>
        </w:tc>
        <w:tc>
          <w:tcPr>
            <w:tcW w:w="1774" w:type="dxa"/>
            <w:vMerge/>
          </w:tcPr>
          <w:p w:rsidR="00837674" w:rsidRPr="00BB1A1B" w:rsidRDefault="00837674" w:rsidP="002275FF">
            <w:pPr>
              <w:jc w:val="both"/>
              <w:rPr>
                <w:rFonts w:ascii="Times New Roman" w:eastAsia="Times New Roman" w:hAnsi="Times New Roman" w:cs="Times New Roman"/>
                <w:lang w:eastAsia="ru-RU"/>
              </w:rPr>
            </w:pPr>
          </w:p>
        </w:tc>
        <w:tc>
          <w:tcPr>
            <w:tcW w:w="1504" w:type="dxa"/>
          </w:tcPr>
          <w:p w:rsidR="00837674" w:rsidRPr="00BB1A1B" w:rsidRDefault="00837674" w:rsidP="002275FF">
            <w:pPr>
              <w:jc w:val="both"/>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1 класс</w:t>
            </w:r>
          </w:p>
        </w:tc>
        <w:tc>
          <w:tcPr>
            <w:tcW w:w="1504" w:type="dxa"/>
          </w:tcPr>
          <w:p w:rsidR="00837674" w:rsidRPr="00BB1A1B" w:rsidRDefault="00837674" w:rsidP="002275FF">
            <w:pPr>
              <w:jc w:val="center"/>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2 класс</w:t>
            </w:r>
          </w:p>
        </w:tc>
        <w:tc>
          <w:tcPr>
            <w:tcW w:w="1504" w:type="dxa"/>
          </w:tcPr>
          <w:p w:rsidR="00837674" w:rsidRPr="00BB1A1B" w:rsidRDefault="00837674" w:rsidP="002275FF">
            <w:pPr>
              <w:jc w:val="center"/>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3 класс</w:t>
            </w:r>
          </w:p>
        </w:tc>
        <w:tc>
          <w:tcPr>
            <w:tcW w:w="1504" w:type="dxa"/>
          </w:tcPr>
          <w:p w:rsidR="00837674" w:rsidRPr="00BB1A1B" w:rsidRDefault="00837674" w:rsidP="002275FF">
            <w:pPr>
              <w:jc w:val="center"/>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4 класс</w:t>
            </w:r>
          </w:p>
        </w:tc>
      </w:tr>
      <w:tr w:rsidR="00DE3CA3" w:rsidRPr="00DE3CA3" w:rsidTr="002275FF">
        <w:tc>
          <w:tcPr>
            <w:tcW w:w="1555" w:type="dxa"/>
          </w:tcPr>
          <w:p w:rsidR="00837674" w:rsidRPr="00DE3CA3" w:rsidRDefault="00837674" w:rsidP="002275FF">
            <w:pPr>
              <w:jc w:val="both"/>
              <w:rPr>
                <w:rFonts w:ascii="Times New Roman" w:eastAsia="Times New Roman" w:hAnsi="Times New Roman" w:cs="Times New Roman"/>
                <w:sz w:val="24"/>
                <w:szCs w:val="24"/>
                <w:lang w:eastAsia="ru-RU"/>
              </w:rPr>
            </w:pPr>
          </w:p>
        </w:tc>
        <w:tc>
          <w:tcPr>
            <w:tcW w:w="1774" w:type="dxa"/>
          </w:tcPr>
          <w:p w:rsidR="00837674" w:rsidRPr="00DE3CA3" w:rsidRDefault="00837674" w:rsidP="002275FF">
            <w:pPr>
              <w:jc w:val="both"/>
              <w:rPr>
                <w:rFonts w:ascii="Times New Roman" w:eastAsia="Times New Roman" w:hAnsi="Times New Roman" w:cs="Times New Roman"/>
                <w:sz w:val="24"/>
                <w:szCs w:val="24"/>
                <w:lang w:eastAsia="ru-RU"/>
              </w:rPr>
            </w:pPr>
          </w:p>
        </w:tc>
        <w:tc>
          <w:tcPr>
            <w:tcW w:w="1504" w:type="dxa"/>
          </w:tcPr>
          <w:p w:rsidR="00837674" w:rsidRPr="00DE3CA3" w:rsidRDefault="00837674" w:rsidP="002275FF">
            <w:pPr>
              <w:jc w:val="both"/>
              <w:rPr>
                <w:rFonts w:ascii="Times New Roman" w:eastAsia="Times New Roman" w:hAnsi="Times New Roman" w:cs="Times New Roman"/>
                <w:sz w:val="24"/>
                <w:szCs w:val="24"/>
                <w:lang w:eastAsia="ru-RU"/>
              </w:rPr>
            </w:pPr>
          </w:p>
        </w:tc>
        <w:tc>
          <w:tcPr>
            <w:tcW w:w="1504" w:type="dxa"/>
          </w:tcPr>
          <w:p w:rsidR="00837674" w:rsidRPr="00DE3CA3" w:rsidRDefault="00837674" w:rsidP="002275FF">
            <w:pPr>
              <w:jc w:val="both"/>
              <w:rPr>
                <w:rFonts w:ascii="Times New Roman" w:eastAsia="Times New Roman" w:hAnsi="Times New Roman" w:cs="Times New Roman"/>
                <w:sz w:val="24"/>
                <w:szCs w:val="24"/>
                <w:lang w:eastAsia="ru-RU"/>
              </w:rPr>
            </w:pPr>
          </w:p>
        </w:tc>
        <w:tc>
          <w:tcPr>
            <w:tcW w:w="1504" w:type="dxa"/>
          </w:tcPr>
          <w:p w:rsidR="00837674" w:rsidRPr="00DE3CA3" w:rsidRDefault="00837674" w:rsidP="002275FF">
            <w:pPr>
              <w:jc w:val="both"/>
              <w:rPr>
                <w:rFonts w:ascii="Times New Roman" w:eastAsia="Times New Roman" w:hAnsi="Times New Roman" w:cs="Times New Roman"/>
                <w:sz w:val="24"/>
                <w:szCs w:val="24"/>
                <w:lang w:eastAsia="ru-RU"/>
              </w:rPr>
            </w:pPr>
          </w:p>
        </w:tc>
        <w:tc>
          <w:tcPr>
            <w:tcW w:w="1504" w:type="dxa"/>
          </w:tcPr>
          <w:p w:rsidR="00837674" w:rsidRPr="00DE3CA3" w:rsidRDefault="00837674" w:rsidP="002275FF">
            <w:pPr>
              <w:jc w:val="both"/>
              <w:rPr>
                <w:rFonts w:ascii="Times New Roman" w:eastAsia="Times New Roman" w:hAnsi="Times New Roman" w:cs="Times New Roman"/>
                <w:sz w:val="24"/>
                <w:szCs w:val="24"/>
                <w:lang w:eastAsia="ru-RU"/>
              </w:rPr>
            </w:pPr>
          </w:p>
        </w:tc>
      </w:tr>
      <w:tr w:rsidR="00DE3CA3" w:rsidRPr="00DE3CA3" w:rsidTr="002275FF">
        <w:tc>
          <w:tcPr>
            <w:tcW w:w="1555" w:type="dxa"/>
          </w:tcPr>
          <w:p w:rsidR="00837674" w:rsidRPr="00DE3CA3" w:rsidRDefault="00837674" w:rsidP="002275FF">
            <w:pPr>
              <w:jc w:val="both"/>
              <w:rPr>
                <w:rFonts w:ascii="Times New Roman" w:eastAsia="Times New Roman" w:hAnsi="Times New Roman" w:cs="Times New Roman"/>
                <w:sz w:val="24"/>
                <w:szCs w:val="24"/>
                <w:lang w:eastAsia="ru-RU"/>
              </w:rPr>
            </w:pPr>
          </w:p>
        </w:tc>
        <w:tc>
          <w:tcPr>
            <w:tcW w:w="1774" w:type="dxa"/>
          </w:tcPr>
          <w:p w:rsidR="00837674" w:rsidRPr="00DE3CA3" w:rsidRDefault="00837674" w:rsidP="002275FF">
            <w:pPr>
              <w:jc w:val="both"/>
              <w:rPr>
                <w:rFonts w:ascii="Times New Roman" w:eastAsia="Times New Roman" w:hAnsi="Times New Roman" w:cs="Times New Roman"/>
                <w:sz w:val="24"/>
                <w:szCs w:val="24"/>
                <w:lang w:eastAsia="ru-RU"/>
              </w:rPr>
            </w:pPr>
          </w:p>
        </w:tc>
        <w:tc>
          <w:tcPr>
            <w:tcW w:w="1504" w:type="dxa"/>
          </w:tcPr>
          <w:p w:rsidR="00837674" w:rsidRPr="00DE3CA3" w:rsidRDefault="00837674" w:rsidP="002275FF">
            <w:pPr>
              <w:jc w:val="both"/>
              <w:rPr>
                <w:rFonts w:ascii="Times New Roman" w:eastAsia="Times New Roman" w:hAnsi="Times New Roman" w:cs="Times New Roman"/>
                <w:sz w:val="24"/>
                <w:szCs w:val="24"/>
                <w:lang w:eastAsia="ru-RU"/>
              </w:rPr>
            </w:pPr>
          </w:p>
        </w:tc>
        <w:tc>
          <w:tcPr>
            <w:tcW w:w="1504" w:type="dxa"/>
          </w:tcPr>
          <w:p w:rsidR="00837674" w:rsidRPr="00DE3CA3" w:rsidRDefault="00837674" w:rsidP="002275FF">
            <w:pPr>
              <w:jc w:val="both"/>
              <w:rPr>
                <w:rFonts w:ascii="Times New Roman" w:eastAsia="Times New Roman" w:hAnsi="Times New Roman" w:cs="Times New Roman"/>
                <w:sz w:val="24"/>
                <w:szCs w:val="24"/>
                <w:lang w:eastAsia="ru-RU"/>
              </w:rPr>
            </w:pPr>
          </w:p>
        </w:tc>
        <w:tc>
          <w:tcPr>
            <w:tcW w:w="1504" w:type="dxa"/>
          </w:tcPr>
          <w:p w:rsidR="00837674" w:rsidRPr="00DE3CA3" w:rsidRDefault="00837674" w:rsidP="002275FF">
            <w:pPr>
              <w:jc w:val="both"/>
              <w:rPr>
                <w:rFonts w:ascii="Times New Roman" w:eastAsia="Times New Roman" w:hAnsi="Times New Roman" w:cs="Times New Roman"/>
                <w:sz w:val="24"/>
                <w:szCs w:val="24"/>
                <w:lang w:eastAsia="ru-RU"/>
              </w:rPr>
            </w:pPr>
          </w:p>
        </w:tc>
        <w:tc>
          <w:tcPr>
            <w:tcW w:w="1504" w:type="dxa"/>
          </w:tcPr>
          <w:p w:rsidR="00837674" w:rsidRPr="00DE3CA3" w:rsidRDefault="00837674" w:rsidP="002275FF">
            <w:pPr>
              <w:jc w:val="both"/>
              <w:rPr>
                <w:rFonts w:ascii="Times New Roman" w:eastAsia="Times New Roman" w:hAnsi="Times New Roman" w:cs="Times New Roman"/>
                <w:sz w:val="24"/>
                <w:szCs w:val="24"/>
                <w:lang w:eastAsia="ru-RU"/>
              </w:rPr>
            </w:pPr>
          </w:p>
        </w:tc>
      </w:tr>
    </w:tbl>
    <w:p w:rsidR="00837674" w:rsidRDefault="00837674">
      <w:pPr>
        <w:spacing w:after="0" w:line="240" w:lineRule="auto"/>
        <w:jc w:val="both"/>
        <w:rPr>
          <w:rFonts w:ascii="Times New Roman" w:eastAsia="Times New Roman" w:hAnsi="Times New Roman" w:cs="Times New Roman"/>
          <w:color w:val="FF0000"/>
          <w:sz w:val="24"/>
          <w:szCs w:val="24"/>
          <w:lang w:eastAsia="ru-RU"/>
        </w:rPr>
      </w:pPr>
    </w:p>
    <w:p w:rsidR="007A74C3" w:rsidRDefault="007A74C3">
      <w:pPr>
        <w:spacing w:after="0" w:line="240" w:lineRule="auto"/>
        <w:jc w:val="both"/>
        <w:rPr>
          <w:rFonts w:ascii="Times New Roman" w:eastAsia="Times New Roman" w:hAnsi="Times New Roman" w:cs="Times New Roman"/>
          <w:color w:val="FF0000"/>
          <w:sz w:val="24"/>
          <w:szCs w:val="24"/>
          <w:lang w:eastAsia="ru-RU"/>
        </w:rPr>
      </w:pPr>
    </w:p>
    <w:p w:rsidR="007A74C3" w:rsidRDefault="007A74C3">
      <w:pPr>
        <w:spacing w:after="0" w:line="240" w:lineRule="auto"/>
        <w:jc w:val="both"/>
        <w:rPr>
          <w:rFonts w:ascii="Times New Roman" w:eastAsia="Times New Roman" w:hAnsi="Times New Roman" w:cs="Times New Roman"/>
          <w:color w:val="FF0000"/>
          <w:sz w:val="24"/>
          <w:szCs w:val="24"/>
          <w:lang w:eastAsia="ru-RU"/>
        </w:rPr>
      </w:pPr>
    </w:p>
    <w:p w:rsidR="00F75038" w:rsidRDefault="00F75038">
      <w:pPr>
        <w:spacing w:after="0" w:line="240" w:lineRule="auto"/>
        <w:jc w:val="both"/>
        <w:rPr>
          <w:rFonts w:ascii="Times New Roman" w:eastAsia="Times New Roman" w:hAnsi="Times New Roman" w:cs="Times New Roman"/>
          <w:color w:val="FF0000"/>
          <w:sz w:val="24"/>
          <w:szCs w:val="24"/>
          <w:lang w:eastAsia="ru-RU"/>
        </w:rPr>
      </w:pPr>
    </w:p>
    <w:p w:rsidR="00725A21" w:rsidRDefault="00725A21">
      <w:pPr>
        <w:spacing w:after="0" w:line="240" w:lineRule="auto"/>
        <w:jc w:val="both"/>
        <w:rPr>
          <w:rFonts w:ascii="Times New Roman" w:eastAsia="Times New Roman" w:hAnsi="Times New Roman" w:cs="Times New Roman"/>
          <w:color w:val="FF0000"/>
          <w:sz w:val="24"/>
          <w:szCs w:val="24"/>
          <w:lang w:eastAsia="ru-RU"/>
        </w:rPr>
      </w:pPr>
    </w:p>
    <w:p w:rsidR="007A74C3" w:rsidRPr="00DE3CA3" w:rsidRDefault="007A74C3" w:rsidP="007A74C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Основное </w:t>
      </w:r>
      <w:r w:rsidRPr="00DE3CA3">
        <w:rPr>
          <w:rFonts w:ascii="Times New Roman" w:eastAsia="Times New Roman" w:hAnsi="Times New Roman" w:cs="Times New Roman"/>
          <w:sz w:val="24"/>
          <w:szCs w:val="24"/>
          <w:lang w:eastAsia="ru-RU"/>
        </w:rPr>
        <w:t xml:space="preserve"> общее образование</w:t>
      </w:r>
    </w:p>
    <w:p w:rsidR="007A74C3" w:rsidRPr="00DE3CA3" w:rsidRDefault="007A74C3" w:rsidP="007A74C3">
      <w:pPr>
        <w:spacing w:after="0" w:line="240" w:lineRule="auto"/>
        <w:ind w:firstLine="709"/>
        <w:jc w:val="both"/>
        <w:rPr>
          <w:rFonts w:ascii="Times New Roman" w:eastAsia="Times New Roman" w:hAnsi="Times New Roman" w:cs="Times New Roman"/>
          <w:sz w:val="24"/>
          <w:szCs w:val="24"/>
          <w:lang w:eastAsia="ru-RU"/>
        </w:rPr>
      </w:pPr>
    </w:p>
    <w:tbl>
      <w:tblPr>
        <w:tblStyle w:val="a3"/>
        <w:tblW w:w="0" w:type="auto"/>
        <w:tblLook w:val="04A0"/>
      </w:tblPr>
      <w:tblGrid>
        <w:gridCol w:w="1539"/>
        <w:gridCol w:w="1729"/>
        <w:gridCol w:w="1389"/>
        <w:gridCol w:w="1389"/>
        <w:gridCol w:w="1389"/>
        <w:gridCol w:w="1389"/>
        <w:gridCol w:w="1314"/>
      </w:tblGrid>
      <w:tr w:rsidR="007A74C3" w:rsidRPr="00DE3CA3" w:rsidTr="003C5DA9">
        <w:tc>
          <w:tcPr>
            <w:tcW w:w="1539" w:type="dxa"/>
            <w:vMerge w:val="restart"/>
          </w:tcPr>
          <w:p w:rsidR="007A74C3" w:rsidRPr="00BB1A1B" w:rsidRDefault="007A74C3" w:rsidP="007A74C3">
            <w:pPr>
              <w:jc w:val="center"/>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Направление развития личности</w:t>
            </w:r>
          </w:p>
        </w:tc>
        <w:tc>
          <w:tcPr>
            <w:tcW w:w="1729" w:type="dxa"/>
            <w:vMerge w:val="restart"/>
          </w:tcPr>
          <w:p w:rsidR="007A74C3" w:rsidRPr="00BB1A1B" w:rsidRDefault="007A74C3" w:rsidP="007A74C3">
            <w:pPr>
              <w:jc w:val="center"/>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Название рабочей программы внеурочной деятельности</w:t>
            </w:r>
          </w:p>
        </w:tc>
        <w:tc>
          <w:tcPr>
            <w:tcW w:w="6870" w:type="dxa"/>
            <w:gridSpan w:val="5"/>
          </w:tcPr>
          <w:p w:rsidR="007A74C3" w:rsidRPr="00BB1A1B" w:rsidRDefault="007A74C3" w:rsidP="002275FF">
            <w:pPr>
              <w:jc w:val="center"/>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Формы промежуточной аттестации внеурочной деятельности</w:t>
            </w:r>
          </w:p>
        </w:tc>
      </w:tr>
      <w:tr w:rsidR="007A74C3" w:rsidRPr="00DE3CA3" w:rsidTr="007A74C3">
        <w:tc>
          <w:tcPr>
            <w:tcW w:w="1539" w:type="dxa"/>
            <w:vMerge/>
          </w:tcPr>
          <w:p w:rsidR="007A74C3" w:rsidRPr="00BB1A1B" w:rsidRDefault="007A74C3" w:rsidP="002275FF">
            <w:pPr>
              <w:jc w:val="both"/>
              <w:rPr>
                <w:rFonts w:ascii="Times New Roman" w:eastAsia="Times New Roman" w:hAnsi="Times New Roman" w:cs="Times New Roman"/>
                <w:lang w:eastAsia="ru-RU"/>
              </w:rPr>
            </w:pPr>
          </w:p>
        </w:tc>
        <w:tc>
          <w:tcPr>
            <w:tcW w:w="1729" w:type="dxa"/>
            <w:vMerge/>
          </w:tcPr>
          <w:p w:rsidR="007A74C3" w:rsidRPr="00BB1A1B" w:rsidRDefault="007A74C3" w:rsidP="002275FF">
            <w:pPr>
              <w:jc w:val="both"/>
              <w:rPr>
                <w:rFonts w:ascii="Times New Roman" w:eastAsia="Times New Roman" w:hAnsi="Times New Roman" w:cs="Times New Roman"/>
                <w:lang w:eastAsia="ru-RU"/>
              </w:rPr>
            </w:pPr>
          </w:p>
        </w:tc>
        <w:tc>
          <w:tcPr>
            <w:tcW w:w="1389" w:type="dxa"/>
          </w:tcPr>
          <w:p w:rsidR="007A74C3" w:rsidRPr="00BB1A1B" w:rsidRDefault="007A74C3" w:rsidP="007A74C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r w:rsidRPr="00BB1A1B">
              <w:rPr>
                <w:rFonts w:ascii="Times New Roman" w:eastAsia="Times New Roman" w:hAnsi="Times New Roman" w:cs="Times New Roman"/>
                <w:lang w:eastAsia="ru-RU"/>
              </w:rPr>
              <w:t xml:space="preserve"> класс</w:t>
            </w:r>
          </w:p>
        </w:tc>
        <w:tc>
          <w:tcPr>
            <w:tcW w:w="1389" w:type="dxa"/>
          </w:tcPr>
          <w:p w:rsidR="007A74C3" w:rsidRPr="00BB1A1B" w:rsidRDefault="007A74C3" w:rsidP="007A74C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BB1A1B">
              <w:rPr>
                <w:rFonts w:ascii="Times New Roman" w:eastAsia="Times New Roman" w:hAnsi="Times New Roman" w:cs="Times New Roman"/>
                <w:lang w:eastAsia="ru-RU"/>
              </w:rPr>
              <w:t xml:space="preserve"> класс</w:t>
            </w:r>
          </w:p>
        </w:tc>
        <w:tc>
          <w:tcPr>
            <w:tcW w:w="1389" w:type="dxa"/>
          </w:tcPr>
          <w:p w:rsidR="007A74C3" w:rsidRPr="00BB1A1B" w:rsidRDefault="007A74C3" w:rsidP="007A74C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7 </w:t>
            </w:r>
            <w:r w:rsidRPr="00BB1A1B">
              <w:rPr>
                <w:rFonts w:ascii="Times New Roman" w:eastAsia="Times New Roman" w:hAnsi="Times New Roman" w:cs="Times New Roman"/>
                <w:lang w:eastAsia="ru-RU"/>
              </w:rPr>
              <w:t>класс</w:t>
            </w:r>
          </w:p>
        </w:tc>
        <w:tc>
          <w:tcPr>
            <w:tcW w:w="1389" w:type="dxa"/>
          </w:tcPr>
          <w:p w:rsidR="007A74C3" w:rsidRPr="00BB1A1B" w:rsidRDefault="007A74C3" w:rsidP="007A74C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8 </w:t>
            </w:r>
            <w:r w:rsidRPr="00BB1A1B">
              <w:rPr>
                <w:rFonts w:ascii="Times New Roman" w:eastAsia="Times New Roman" w:hAnsi="Times New Roman" w:cs="Times New Roman"/>
                <w:lang w:eastAsia="ru-RU"/>
              </w:rPr>
              <w:t xml:space="preserve"> класс</w:t>
            </w:r>
          </w:p>
        </w:tc>
        <w:tc>
          <w:tcPr>
            <w:tcW w:w="1314" w:type="dxa"/>
          </w:tcPr>
          <w:p w:rsidR="007A74C3" w:rsidRDefault="007A74C3" w:rsidP="007A74C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9 класс</w:t>
            </w:r>
          </w:p>
        </w:tc>
      </w:tr>
      <w:tr w:rsidR="007A74C3" w:rsidRPr="00DE3CA3" w:rsidTr="007A74C3">
        <w:tc>
          <w:tcPr>
            <w:tcW w:w="153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72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38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38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38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38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314" w:type="dxa"/>
          </w:tcPr>
          <w:p w:rsidR="007A74C3" w:rsidRPr="00DE3CA3" w:rsidRDefault="007A74C3" w:rsidP="002275FF">
            <w:pPr>
              <w:jc w:val="both"/>
              <w:rPr>
                <w:rFonts w:ascii="Times New Roman" w:eastAsia="Times New Roman" w:hAnsi="Times New Roman" w:cs="Times New Roman"/>
                <w:sz w:val="24"/>
                <w:szCs w:val="24"/>
                <w:lang w:eastAsia="ru-RU"/>
              </w:rPr>
            </w:pPr>
          </w:p>
        </w:tc>
      </w:tr>
      <w:tr w:rsidR="007A74C3" w:rsidRPr="00DE3CA3" w:rsidTr="007A74C3">
        <w:tc>
          <w:tcPr>
            <w:tcW w:w="153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72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38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38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38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389"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314" w:type="dxa"/>
          </w:tcPr>
          <w:p w:rsidR="007A74C3" w:rsidRPr="00DE3CA3" w:rsidRDefault="007A74C3" w:rsidP="002275FF">
            <w:pPr>
              <w:jc w:val="both"/>
              <w:rPr>
                <w:rFonts w:ascii="Times New Roman" w:eastAsia="Times New Roman" w:hAnsi="Times New Roman" w:cs="Times New Roman"/>
                <w:sz w:val="24"/>
                <w:szCs w:val="24"/>
                <w:lang w:eastAsia="ru-RU"/>
              </w:rPr>
            </w:pPr>
          </w:p>
        </w:tc>
      </w:tr>
    </w:tbl>
    <w:p w:rsidR="00BB1A1B" w:rsidRDefault="00BB1A1B">
      <w:pPr>
        <w:spacing w:after="0" w:line="240" w:lineRule="auto"/>
        <w:jc w:val="both"/>
        <w:rPr>
          <w:rFonts w:ascii="Times New Roman" w:eastAsia="Times New Roman" w:hAnsi="Times New Roman" w:cs="Times New Roman"/>
          <w:color w:val="FF0000"/>
          <w:sz w:val="24"/>
          <w:szCs w:val="24"/>
          <w:lang w:eastAsia="ru-RU"/>
        </w:rPr>
      </w:pPr>
    </w:p>
    <w:p w:rsidR="007A74C3" w:rsidRPr="00DE3CA3" w:rsidRDefault="007A74C3" w:rsidP="007A74C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Среднее</w:t>
      </w:r>
      <w:r w:rsidRPr="00DE3CA3">
        <w:rPr>
          <w:rFonts w:ascii="Times New Roman" w:eastAsia="Times New Roman" w:hAnsi="Times New Roman" w:cs="Times New Roman"/>
          <w:sz w:val="24"/>
          <w:szCs w:val="24"/>
          <w:lang w:eastAsia="ru-RU"/>
        </w:rPr>
        <w:t xml:space="preserve"> общее образование</w:t>
      </w:r>
    </w:p>
    <w:p w:rsidR="007A74C3" w:rsidRPr="00DE3CA3" w:rsidRDefault="007A74C3" w:rsidP="007A74C3">
      <w:pPr>
        <w:spacing w:after="0" w:line="240" w:lineRule="auto"/>
        <w:ind w:firstLine="709"/>
        <w:jc w:val="both"/>
        <w:rPr>
          <w:rFonts w:ascii="Times New Roman" w:eastAsia="Times New Roman" w:hAnsi="Times New Roman" w:cs="Times New Roman"/>
          <w:sz w:val="24"/>
          <w:szCs w:val="24"/>
          <w:lang w:eastAsia="ru-RU"/>
        </w:rPr>
      </w:pPr>
    </w:p>
    <w:tbl>
      <w:tblPr>
        <w:tblStyle w:val="a3"/>
        <w:tblW w:w="0" w:type="auto"/>
        <w:jc w:val="center"/>
        <w:tblLook w:val="04A0"/>
      </w:tblPr>
      <w:tblGrid>
        <w:gridCol w:w="1555"/>
        <w:gridCol w:w="2130"/>
        <w:gridCol w:w="1872"/>
        <w:gridCol w:w="2167"/>
      </w:tblGrid>
      <w:tr w:rsidR="007A74C3" w:rsidRPr="00DE3CA3" w:rsidTr="007A74C3">
        <w:trPr>
          <w:jc w:val="center"/>
        </w:trPr>
        <w:tc>
          <w:tcPr>
            <w:tcW w:w="1555" w:type="dxa"/>
            <w:vMerge w:val="restart"/>
          </w:tcPr>
          <w:p w:rsidR="007A74C3" w:rsidRPr="00BB1A1B" w:rsidRDefault="007A74C3" w:rsidP="007A74C3">
            <w:pPr>
              <w:jc w:val="center"/>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Направление развития личности</w:t>
            </w:r>
          </w:p>
        </w:tc>
        <w:tc>
          <w:tcPr>
            <w:tcW w:w="2130" w:type="dxa"/>
            <w:vMerge w:val="restart"/>
          </w:tcPr>
          <w:p w:rsidR="007A74C3" w:rsidRPr="00BB1A1B" w:rsidRDefault="007A74C3" w:rsidP="007A74C3">
            <w:pPr>
              <w:jc w:val="center"/>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Название рабочей программы внеурочной деятельности</w:t>
            </w:r>
          </w:p>
        </w:tc>
        <w:tc>
          <w:tcPr>
            <w:tcW w:w="4039" w:type="dxa"/>
            <w:gridSpan w:val="2"/>
          </w:tcPr>
          <w:p w:rsidR="007A74C3" w:rsidRPr="00BB1A1B" w:rsidRDefault="007A74C3" w:rsidP="002275FF">
            <w:pPr>
              <w:jc w:val="center"/>
              <w:rPr>
                <w:rFonts w:ascii="Times New Roman" w:eastAsia="Times New Roman" w:hAnsi="Times New Roman" w:cs="Times New Roman"/>
                <w:lang w:eastAsia="ru-RU"/>
              </w:rPr>
            </w:pPr>
            <w:r w:rsidRPr="00BB1A1B">
              <w:rPr>
                <w:rFonts w:ascii="Times New Roman" w:eastAsia="Times New Roman" w:hAnsi="Times New Roman" w:cs="Times New Roman"/>
                <w:lang w:eastAsia="ru-RU"/>
              </w:rPr>
              <w:t>Формы промежуточной аттестации внеурочной деятельности</w:t>
            </w:r>
          </w:p>
        </w:tc>
      </w:tr>
      <w:tr w:rsidR="007A74C3" w:rsidRPr="00DE3CA3" w:rsidTr="007A74C3">
        <w:trPr>
          <w:jc w:val="center"/>
        </w:trPr>
        <w:tc>
          <w:tcPr>
            <w:tcW w:w="1555" w:type="dxa"/>
            <w:vMerge/>
          </w:tcPr>
          <w:p w:rsidR="007A74C3" w:rsidRPr="00BB1A1B" w:rsidRDefault="007A74C3" w:rsidP="002275FF">
            <w:pPr>
              <w:jc w:val="both"/>
              <w:rPr>
                <w:rFonts w:ascii="Times New Roman" w:eastAsia="Times New Roman" w:hAnsi="Times New Roman" w:cs="Times New Roman"/>
                <w:lang w:eastAsia="ru-RU"/>
              </w:rPr>
            </w:pPr>
          </w:p>
        </w:tc>
        <w:tc>
          <w:tcPr>
            <w:tcW w:w="2130" w:type="dxa"/>
            <w:vMerge/>
          </w:tcPr>
          <w:p w:rsidR="007A74C3" w:rsidRPr="00BB1A1B" w:rsidRDefault="007A74C3" w:rsidP="002275FF">
            <w:pPr>
              <w:jc w:val="both"/>
              <w:rPr>
                <w:rFonts w:ascii="Times New Roman" w:eastAsia="Times New Roman" w:hAnsi="Times New Roman" w:cs="Times New Roman"/>
                <w:lang w:eastAsia="ru-RU"/>
              </w:rPr>
            </w:pPr>
          </w:p>
        </w:tc>
        <w:tc>
          <w:tcPr>
            <w:tcW w:w="1872" w:type="dxa"/>
          </w:tcPr>
          <w:p w:rsidR="007A74C3" w:rsidRPr="00BB1A1B" w:rsidRDefault="007A74C3" w:rsidP="002275FF">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10 </w:t>
            </w:r>
            <w:r w:rsidRPr="00BB1A1B">
              <w:rPr>
                <w:rFonts w:ascii="Times New Roman" w:eastAsia="Times New Roman" w:hAnsi="Times New Roman" w:cs="Times New Roman"/>
                <w:lang w:eastAsia="ru-RU"/>
              </w:rPr>
              <w:t>класс</w:t>
            </w:r>
          </w:p>
        </w:tc>
        <w:tc>
          <w:tcPr>
            <w:tcW w:w="2167" w:type="dxa"/>
          </w:tcPr>
          <w:p w:rsidR="007A74C3" w:rsidRPr="00BB1A1B" w:rsidRDefault="007A74C3" w:rsidP="002275FF">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11 </w:t>
            </w:r>
            <w:r w:rsidRPr="00BB1A1B">
              <w:rPr>
                <w:rFonts w:ascii="Times New Roman" w:eastAsia="Times New Roman" w:hAnsi="Times New Roman" w:cs="Times New Roman"/>
                <w:lang w:eastAsia="ru-RU"/>
              </w:rPr>
              <w:t xml:space="preserve"> класс</w:t>
            </w:r>
          </w:p>
        </w:tc>
      </w:tr>
      <w:tr w:rsidR="007A74C3" w:rsidRPr="00DE3CA3" w:rsidTr="007A74C3">
        <w:trPr>
          <w:jc w:val="center"/>
        </w:trPr>
        <w:tc>
          <w:tcPr>
            <w:tcW w:w="1555"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2130"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872"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2167" w:type="dxa"/>
          </w:tcPr>
          <w:p w:rsidR="007A74C3" w:rsidRPr="00DE3CA3" w:rsidRDefault="007A74C3" w:rsidP="002275FF">
            <w:pPr>
              <w:jc w:val="both"/>
              <w:rPr>
                <w:rFonts w:ascii="Times New Roman" w:eastAsia="Times New Roman" w:hAnsi="Times New Roman" w:cs="Times New Roman"/>
                <w:sz w:val="24"/>
                <w:szCs w:val="24"/>
                <w:lang w:eastAsia="ru-RU"/>
              </w:rPr>
            </w:pPr>
          </w:p>
        </w:tc>
      </w:tr>
      <w:tr w:rsidR="007A74C3" w:rsidRPr="00DE3CA3" w:rsidTr="007A74C3">
        <w:trPr>
          <w:jc w:val="center"/>
        </w:trPr>
        <w:tc>
          <w:tcPr>
            <w:tcW w:w="1555"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2130"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1872" w:type="dxa"/>
          </w:tcPr>
          <w:p w:rsidR="007A74C3" w:rsidRPr="00DE3CA3" w:rsidRDefault="007A74C3" w:rsidP="002275FF">
            <w:pPr>
              <w:jc w:val="both"/>
              <w:rPr>
                <w:rFonts w:ascii="Times New Roman" w:eastAsia="Times New Roman" w:hAnsi="Times New Roman" w:cs="Times New Roman"/>
                <w:sz w:val="24"/>
                <w:szCs w:val="24"/>
                <w:lang w:eastAsia="ru-RU"/>
              </w:rPr>
            </w:pPr>
          </w:p>
        </w:tc>
        <w:tc>
          <w:tcPr>
            <w:tcW w:w="2167" w:type="dxa"/>
          </w:tcPr>
          <w:p w:rsidR="007A74C3" w:rsidRPr="00DE3CA3" w:rsidRDefault="007A74C3" w:rsidP="002275FF">
            <w:pPr>
              <w:jc w:val="both"/>
              <w:rPr>
                <w:rFonts w:ascii="Times New Roman" w:eastAsia="Times New Roman" w:hAnsi="Times New Roman" w:cs="Times New Roman"/>
                <w:sz w:val="24"/>
                <w:szCs w:val="24"/>
                <w:lang w:eastAsia="ru-RU"/>
              </w:rPr>
            </w:pPr>
          </w:p>
        </w:tc>
      </w:tr>
    </w:tbl>
    <w:p w:rsidR="00B83CDC" w:rsidRDefault="00B83CDC" w:rsidP="00BB1A1B">
      <w:pPr>
        <w:spacing w:after="0" w:line="240" w:lineRule="auto"/>
        <w:jc w:val="right"/>
        <w:rPr>
          <w:rFonts w:ascii="Times New Roman" w:eastAsia="Times New Roman" w:hAnsi="Times New Roman" w:cs="Times New Roman"/>
          <w:i/>
          <w:sz w:val="24"/>
          <w:szCs w:val="24"/>
          <w:lang w:eastAsia="ru-RU"/>
        </w:rPr>
      </w:pPr>
    </w:p>
    <w:p w:rsidR="00B83CDC" w:rsidRDefault="00B83CDC" w:rsidP="00BB1A1B">
      <w:pPr>
        <w:spacing w:after="0" w:line="240" w:lineRule="auto"/>
        <w:jc w:val="right"/>
        <w:rPr>
          <w:rFonts w:ascii="Times New Roman" w:eastAsia="Times New Roman" w:hAnsi="Times New Roman" w:cs="Times New Roman"/>
          <w:i/>
          <w:sz w:val="24"/>
          <w:szCs w:val="24"/>
          <w:lang w:eastAsia="ru-RU"/>
        </w:rPr>
      </w:pPr>
    </w:p>
    <w:p w:rsidR="00B83CDC" w:rsidRDefault="00B83CDC" w:rsidP="00BB1A1B">
      <w:pPr>
        <w:spacing w:after="0" w:line="240" w:lineRule="auto"/>
        <w:jc w:val="right"/>
        <w:rPr>
          <w:rFonts w:ascii="Times New Roman" w:eastAsia="Times New Roman" w:hAnsi="Times New Roman" w:cs="Times New Roman"/>
          <w:i/>
          <w:sz w:val="24"/>
          <w:szCs w:val="24"/>
          <w:lang w:eastAsia="ru-RU"/>
        </w:rPr>
      </w:pPr>
    </w:p>
    <w:p w:rsidR="00BB1A1B" w:rsidRDefault="00BB1A1B" w:rsidP="00BB1A1B">
      <w:pPr>
        <w:spacing w:after="0" w:line="240" w:lineRule="auto"/>
        <w:jc w:val="right"/>
        <w:rPr>
          <w:rFonts w:ascii="Times New Roman" w:eastAsia="Times New Roman" w:hAnsi="Times New Roman" w:cs="Times New Roman"/>
          <w:i/>
          <w:sz w:val="24"/>
          <w:szCs w:val="24"/>
          <w:lang w:eastAsia="ru-RU"/>
        </w:rPr>
      </w:pPr>
      <w:r w:rsidRPr="00837674">
        <w:rPr>
          <w:rFonts w:ascii="Times New Roman" w:eastAsia="Times New Roman" w:hAnsi="Times New Roman" w:cs="Times New Roman"/>
          <w:i/>
          <w:sz w:val="24"/>
          <w:szCs w:val="24"/>
          <w:lang w:eastAsia="ru-RU"/>
        </w:rPr>
        <w:t xml:space="preserve">Приложение </w:t>
      </w:r>
      <w:r>
        <w:rPr>
          <w:rFonts w:ascii="Times New Roman" w:eastAsia="Times New Roman" w:hAnsi="Times New Roman" w:cs="Times New Roman"/>
          <w:i/>
          <w:sz w:val="24"/>
          <w:szCs w:val="24"/>
          <w:lang w:eastAsia="ru-RU"/>
        </w:rPr>
        <w:t>9</w:t>
      </w:r>
    </w:p>
    <w:p w:rsidR="00BB1A1B" w:rsidRPr="00BB1A1B" w:rsidRDefault="00BB1A1B" w:rsidP="00BB1A1B">
      <w:pPr>
        <w:spacing w:after="0" w:line="240" w:lineRule="auto"/>
        <w:jc w:val="center"/>
        <w:rPr>
          <w:rFonts w:ascii="Times New Roman" w:hAnsi="Times New Roman" w:cs="Times New Roman"/>
        </w:rPr>
      </w:pPr>
      <w:r w:rsidRPr="00BB1A1B">
        <w:rPr>
          <w:rFonts w:ascii="Times New Roman" w:hAnsi="Times New Roman" w:cs="Times New Roman"/>
        </w:rPr>
        <w:t xml:space="preserve">ПРОТОКОЛ </w:t>
      </w:r>
    </w:p>
    <w:p w:rsidR="00BB1A1B" w:rsidRPr="00BB1A1B" w:rsidRDefault="00BB1A1B" w:rsidP="00BB1A1B">
      <w:pPr>
        <w:spacing w:after="0" w:line="240" w:lineRule="auto"/>
        <w:jc w:val="center"/>
        <w:rPr>
          <w:rFonts w:ascii="Times New Roman" w:hAnsi="Times New Roman" w:cs="Times New Roman"/>
        </w:rPr>
      </w:pPr>
      <w:r w:rsidRPr="00BB1A1B">
        <w:rPr>
          <w:rFonts w:ascii="Times New Roman" w:hAnsi="Times New Roman" w:cs="Times New Roman"/>
        </w:rPr>
        <w:t>ЗАЩИТЫ ПОРТФОЛИО/ ПРОЕКТНОЙ РАБОТЫ</w:t>
      </w:r>
    </w:p>
    <w:p w:rsidR="00BB1A1B" w:rsidRPr="00BB1A1B" w:rsidRDefault="00BB1A1B" w:rsidP="00BB1A1B">
      <w:pPr>
        <w:spacing w:after="0" w:line="240" w:lineRule="auto"/>
        <w:jc w:val="center"/>
        <w:rPr>
          <w:rFonts w:ascii="Times New Roman" w:hAnsi="Times New Roman" w:cs="Times New Roman"/>
        </w:rPr>
      </w:pPr>
      <w:r w:rsidRPr="00BB1A1B">
        <w:rPr>
          <w:rFonts w:ascii="Times New Roman" w:hAnsi="Times New Roman" w:cs="Times New Roman"/>
        </w:rPr>
        <w:t>20___/20___ учебного года</w:t>
      </w:r>
    </w:p>
    <w:p w:rsidR="00BB1A1B" w:rsidRPr="00BB1A1B" w:rsidRDefault="00BB1A1B" w:rsidP="00BB1A1B">
      <w:pPr>
        <w:spacing w:after="0" w:line="240" w:lineRule="auto"/>
        <w:jc w:val="both"/>
        <w:rPr>
          <w:rFonts w:ascii="Times New Roman" w:hAnsi="Times New Roman" w:cs="Times New Roman"/>
        </w:rPr>
      </w:pPr>
      <w:r w:rsidRPr="00BB1A1B">
        <w:rPr>
          <w:rFonts w:ascii="Times New Roman" w:hAnsi="Times New Roman" w:cs="Times New Roman"/>
        </w:rPr>
        <w:t xml:space="preserve">Проектная работа в </w:t>
      </w:r>
      <w:r w:rsidRPr="00BB1A1B">
        <w:rPr>
          <w:rFonts w:ascii="Times New Roman" w:hAnsi="Times New Roman" w:cs="Times New Roman"/>
          <w:b/>
          <w:u w:val="single"/>
        </w:rPr>
        <w:t>___</w:t>
      </w:r>
      <w:r w:rsidRPr="00BB1A1B">
        <w:rPr>
          <w:rFonts w:ascii="Times New Roman" w:hAnsi="Times New Roman" w:cs="Times New Roman"/>
        </w:rPr>
        <w:t>классе МБОУ «Средняя общеобразовательная школа № »</w:t>
      </w:r>
    </w:p>
    <w:p w:rsidR="00BB1A1B" w:rsidRPr="00BB1A1B" w:rsidRDefault="00BB1A1B" w:rsidP="00BB1A1B">
      <w:pPr>
        <w:spacing w:after="0" w:line="240" w:lineRule="auto"/>
        <w:jc w:val="both"/>
        <w:rPr>
          <w:rFonts w:ascii="Times New Roman" w:hAnsi="Times New Roman" w:cs="Times New Roman"/>
        </w:rPr>
      </w:pPr>
      <w:r w:rsidRPr="00BB1A1B">
        <w:rPr>
          <w:rFonts w:ascii="Times New Roman" w:hAnsi="Times New Roman" w:cs="Times New Roman"/>
        </w:rPr>
        <w:t>Фамилия, имя, отчество классного руководителя ____________________________________</w:t>
      </w:r>
    </w:p>
    <w:p w:rsidR="00BB1A1B" w:rsidRPr="00BB1A1B" w:rsidRDefault="00BB1A1B" w:rsidP="00BB1A1B">
      <w:pPr>
        <w:spacing w:after="0" w:line="240" w:lineRule="auto"/>
        <w:jc w:val="both"/>
        <w:rPr>
          <w:rFonts w:ascii="Times New Roman" w:hAnsi="Times New Roman" w:cs="Times New Roman"/>
        </w:rPr>
      </w:pPr>
      <w:r w:rsidRPr="00BB1A1B">
        <w:rPr>
          <w:rFonts w:ascii="Times New Roman" w:hAnsi="Times New Roman" w:cs="Times New Roman"/>
        </w:rPr>
        <w:t>Количество учащихся в классе____________________________________________________</w:t>
      </w:r>
    </w:p>
    <w:p w:rsidR="00BB1A1B" w:rsidRPr="00BB1A1B" w:rsidRDefault="00BB1A1B" w:rsidP="00BB1A1B">
      <w:pPr>
        <w:spacing w:after="0" w:line="240" w:lineRule="auto"/>
        <w:jc w:val="both"/>
        <w:rPr>
          <w:rFonts w:ascii="Times New Roman" w:hAnsi="Times New Roman" w:cs="Times New Roman"/>
        </w:rPr>
      </w:pPr>
      <w:r w:rsidRPr="00BB1A1B">
        <w:rPr>
          <w:rFonts w:ascii="Times New Roman" w:hAnsi="Times New Roman" w:cs="Times New Roman"/>
        </w:rPr>
        <w:t>Количество учащихся, выполнявших работу________________________________________</w:t>
      </w:r>
    </w:p>
    <w:p w:rsidR="00BB1A1B" w:rsidRPr="00BB1A1B" w:rsidRDefault="00BB1A1B" w:rsidP="00BB1A1B">
      <w:pPr>
        <w:spacing w:after="0" w:line="240" w:lineRule="auto"/>
        <w:jc w:val="both"/>
        <w:rPr>
          <w:rFonts w:ascii="Times New Roman" w:hAnsi="Times New Roman" w:cs="Times New Roman"/>
        </w:rPr>
      </w:pPr>
      <w:r w:rsidRPr="00BB1A1B">
        <w:rPr>
          <w:rFonts w:ascii="Times New Roman" w:hAnsi="Times New Roman" w:cs="Times New Roman"/>
        </w:rPr>
        <w:t>Количество учащихся, отсутствующих по уважительной причине______________________</w:t>
      </w:r>
    </w:p>
    <w:p w:rsidR="00BB1A1B" w:rsidRPr="00BB1A1B" w:rsidRDefault="00BB1A1B" w:rsidP="00BB1A1B">
      <w:pPr>
        <w:spacing w:after="0" w:line="240" w:lineRule="auto"/>
        <w:jc w:val="both"/>
        <w:rPr>
          <w:rFonts w:ascii="Times New Roman" w:hAnsi="Times New Roman" w:cs="Times New Roman"/>
        </w:rPr>
      </w:pPr>
      <w:r w:rsidRPr="00BB1A1B">
        <w:rPr>
          <w:rFonts w:ascii="Times New Roman" w:hAnsi="Times New Roman" w:cs="Times New Roman"/>
        </w:rPr>
        <w:t>Количество учащихся, отсутствующих по неуважительной причине (указать причину отсутствия)______________________________________________________________</w:t>
      </w:r>
    </w:p>
    <w:p w:rsidR="00BB1A1B" w:rsidRPr="00BB1A1B" w:rsidRDefault="00BB1A1B" w:rsidP="00BB1A1B">
      <w:pPr>
        <w:spacing w:after="0" w:line="240" w:lineRule="auto"/>
        <w:rPr>
          <w:rFonts w:ascii="Times New Roman" w:hAnsi="Times New Roman" w:cs="Times New Roman"/>
        </w:rPr>
      </w:pPr>
    </w:p>
    <w:tbl>
      <w:tblPr>
        <w:tblW w:w="10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0"/>
        <w:gridCol w:w="4008"/>
        <w:gridCol w:w="1730"/>
        <w:gridCol w:w="1730"/>
        <w:gridCol w:w="1730"/>
      </w:tblGrid>
      <w:tr w:rsidR="00BB1A1B" w:rsidRPr="00BB1A1B" w:rsidTr="00BB1A1B">
        <w:tc>
          <w:tcPr>
            <w:tcW w:w="920" w:type="dxa"/>
            <w:tcBorders>
              <w:top w:val="single" w:sz="4" w:space="0" w:color="auto"/>
              <w:left w:val="single" w:sz="4" w:space="0" w:color="auto"/>
              <w:bottom w:val="single" w:sz="4" w:space="0" w:color="auto"/>
              <w:right w:val="single" w:sz="4" w:space="0" w:color="auto"/>
            </w:tcBorders>
            <w:hideMark/>
          </w:tcPr>
          <w:p w:rsidR="00BB1A1B" w:rsidRPr="00BB1A1B" w:rsidRDefault="00BB1A1B" w:rsidP="00BB1A1B">
            <w:pPr>
              <w:spacing w:after="0" w:line="240" w:lineRule="auto"/>
              <w:jc w:val="center"/>
              <w:rPr>
                <w:rFonts w:ascii="Times New Roman" w:eastAsia="Times New Roman" w:hAnsi="Times New Roman" w:cs="Times New Roman"/>
                <w:sz w:val="24"/>
                <w:szCs w:val="24"/>
              </w:rPr>
            </w:pPr>
            <w:r w:rsidRPr="00BB1A1B">
              <w:rPr>
                <w:rFonts w:ascii="Times New Roman" w:hAnsi="Times New Roman" w:cs="Times New Roman"/>
              </w:rPr>
              <w:t>№</w:t>
            </w:r>
          </w:p>
        </w:tc>
        <w:tc>
          <w:tcPr>
            <w:tcW w:w="4008" w:type="dxa"/>
            <w:tcBorders>
              <w:top w:val="single" w:sz="4" w:space="0" w:color="auto"/>
              <w:left w:val="single" w:sz="4" w:space="0" w:color="auto"/>
              <w:bottom w:val="single" w:sz="4" w:space="0" w:color="auto"/>
              <w:right w:val="single" w:sz="4" w:space="0" w:color="auto"/>
            </w:tcBorders>
            <w:hideMark/>
          </w:tcPr>
          <w:p w:rsidR="00BB1A1B" w:rsidRPr="00BB1A1B" w:rsidRDefault="00BB1A1B" w:rsidP="00BB1A1B">
            <w:pPr>
              <w:spacing w:after="0" w:line="240" w:lineRule="auto"/>
              <w:jc w:val="center"/>
              <w:rPr>
                <w:rFonts w:ascii="Times New Roman" w:eastAsia="Times New Roman" w:hAnsi="Times New Roman" w:cs="Times New Roman"/>
                <w:sz w:val="24"/>
                <w:szCs w:val="24"/>
              </w:rPr>
            </w:pPr>
            <w:r w:rsidRPr="00BB1A1B">
              <w:rPr>
                <w:rFonts w:ascii="Times New Roman" w:hAnsi="Times New Roman" w:cs="Times New Roman"/>
              </w:rPr>
              <w:t>Фамилия, имя, отчество (полностью) учащегося</w:t>
            </w:r>
          </w:p>
        </w:tc>
        <w:tc>
          <w:tcPr>
            <w:tcW w:w="1730" w:type="dxa"/>
            <w:tcBorders>
              <w:top w:val="single" w:sz="4" w:space="0" w:color="auto"/>
              <w:left w:val="single" w:sz="4" w:space="0" w:color="auto"/>
              <w:bottom w:val="single" w:sz="4" w:space="0" w:color="auto"/>
              <w:right w:val="single" w:sz="4" w:space="0" w:color="auto"/>
            </w:tcBorders>
          </w:tcPr>
          <w:p w:rsidR="00BB1A1B" w:rsidRPr="00BB1A1B" w:rsidRDefault="00BB1A1B" w:rsidP="00BB1A1B">
            <w:pPr>
              <w:spacing w:after="0" w:line="240" w:lineRule="auto"/>
              <w:ind w:right="9"/>
              <w:jc w:val="center"/>
              <w:rPr>
                <w:rFonts w:ascii="Times New Roman" w:hAnsi="Times New Roman" w:cs="Times New Roman"/>
              </w:rPr>
            </w:pPr>
            <w:r>
              <w:rPr>
                <w:rFonts w:ascii="Times New Roman" w:hAnsi="Times New Roman" w:cs="Times New Roman"/>
              </w:rPr>
              <w:t>Тема проекта/исследования</w:t>
            </w:r>
          </w:p>
        </w:tc>
        <w:tc>
          <w:tcPr>
            <w:tcW w:w="1730" w:type="dxa"/>
            <w:tcBorders>
              <w:top w:val="single" w:sz="4" w:space="0" w:color="auto"/>
              <w:left w:val="single" w:sz="4" w:space="0" w:color="auto"/>
              <w:bottom w:val="single" w:sz="4" w:space="0" w:color="auto"/>
              <w:right w:val="single" w:sz="4" w:space="0" w:color="auto"/>
            </w:tcBorders>
          </w:tcPr>
          <w:p w:rsidR="00BB1A1B" w:rsidRPr="00BB1A1B" w:rsidRDefault="00BB1A1B" w:rsidP="00BB1A1B">
            <w:pPr>
              <w:spacing w:after="0" w:line="240" w:lineRule="auto"/>
              <w:ind w:right="9"/>
              <w:jc w:val="center"/>
              <w:rPr>
                <w:rFonts w:ascii="Times New Roman" w:hAnsi="Times New Roman" w:cs="Times New Roman"/>
              </w:rPr>
            </w:pPr>
            <w:r>
              <w:rPr>
                <w:rFonts w:ascii="Times New Roman" w:hAnsi="Times New Roman" w:cs="Times New Roman"/>
              </w:rPr>
              <w:t>Результат защиты</w:t>
            </w:r>
          </w:p>
        </w:tc>
        <w:tc>
          <w:tcPr>
            <w:tcW w:w="1730" w:type="dxa"/>
            <w:tcBorders>
              <w:top w:val="single" w:sz="4" w:space="0" w:color="auto"/>
              <w:left w:val="single" w:sz="4" w:space="0" w:color="auto"/>
              <w:bottom w:val="single" w:sz="4" w:space="0" w:color="auto"/>
              <w:right w:val="single" w:sz="4" w:space="0" w:color="auto"/>
            </w:tcBorders>
            <w:hideMark/>
          </w:tcPr>
          <w:p w:rsidR="00BB1A1B" w:rsidRPr="00BB1A1B" w:rsidRDefault="00BB1A1B" w:rsidP="00BB1A1B">
            <w:pPr>
              <w:spacing w:after="0" w:line="240" w:lineRule="auto"/>
              <w:ind w:right="9"/>
              <w:jc w:val="center"/>
              <w:rPr>
                <w:rFonts w:ascii="Times New Roman" w:eastAsia="Times New Roman" w:hAnsi="Times New Roman" w:cs="Times New Roman"/>
                <w:sz w:val="24"/>
                <w:szCs w:val="24"/>
              </w:rPr>
            </w:pPr>
            <w:r w:rsidRPr="00BB1A1B">
              <w:rPr>
                <w:rFonts w:ascii="Times New Roman" w:hAnsi="Times New Roman" w:cs="Times New Roman"/>
              </w:rPr>
              <w:t>Уровень</w:t>
            </w:r>
          </w:p>
        </w:tc>
      </w:tr>
      <w:tr w:rsidR="00BB1A1B" w:rsidRPr="00BB1A1B" w:rsidTr="00BB1A1B">
        <w:tc>
          <w:tcPr>
            <w:tcW w:w="920" w:type="dxa"/>
            <w:tcBorders>
              <w:top w:val="single" w:sz="4" w:space="0" w:color="auto"/>
              <w:left w:val="single" w:sz="4" w:space="0" w:color="auto"/>
              <w:bottom w:val="single" w:sz="4" w:space="0" w:color="auto"/>
              <w:right w:val="single" w:sz="4" w:space="0" w:color="auto"/>
            </w:tcBorders>
          </w:tcPr>
          <w:p w:rsidR="00BB1A1B" w:rsidRPr="00BB1A1B" w:rsidRDefault="00BB1A1B" w:rsidP="00BB1A1B">
            <w:pPr>
              <w:pStyle w:val="a6"/>
              <w:numPr>
                <w:ilvl w:val="0"/>
                <w:numId w:val="16"/>
              </w:numPr>
              <w:rPr>
                <w:lang w:eastAsia="en-US"/>
              </w:rPr>
            </w:pPr>
          </w:p>
        </w:tc>
        <w:tc>
          <w:tcPr>
            <w:tcW w:w="4008" w:type="dxa"/>
            <w:tcBorders>
              <w:top w:val="single" w:sz="4" w:space="0" w:color="auto"/>
              <w:left w:val="single" w:sz="4" w:space="0" w:color="auto"/>
              <w:bottom w:val="single" w:sz="4" w:space="0" w:color="auto"/>
              <w:right w:val="single" w:sz="4" w:space="0" w:color="auto"/>
            </w:tcBorders>
            <w:hideMark/>
          </w:tcPr>
          <w:p w:rsidR="00BB1A1B" w:rsidRPr="00BB1A1B" w:rsidRDefault="00BB1A1B" w:rsidP="00BB1A1B">
            <w:pPr>
              <w:spacing w:after="0" w:line="240" w:lineRule="auto"/>
              <w:rPr>
                <w:rFonts w:ascii="Times New Roman" w:eastAsia="Times New Roman" w:hAnsi="Times New Roman" w:cs="Times New Roman"/>
                <w:color w:val="000000"/>
                <w:sz w:val="24"/>
                <w:szCs w:val="24"/>
              </w:rPr>
            </w:pPr>
            <w:r w:rsidRPr="00BB1A1B">
              <w:rPr>
                <w:rFonts w:ascii="Times New Roman" w:hAnsi="Times New Roman" w:cs="Times New Roman"/>
                <w:color w:val="000000"/>
              </w:rPr>
              <w:t>Иванов Иван Иванович</w:t>
            </w:r>
          </w:p>
        </w:tc>
        <w:tc>
          <w:tcPr>
            <w:tcW w:w="1730" w:type="dxa"/>
            <w:tcBorders>
              <w:top w:val="single" w:sz="4" w:space="0" w:color="auto"/>
              <w:left w:val="single" w:sz="4" w:space="0" w:color="auto"/>
              <w:bottom w:val="single" w:sz="4" w:space="0" w:color="auto"/>
              <w:right w:val="single" w:sz="4" w:space="0" w:color="auto"/>
            </w:tcBorders>
          </w:tcPr>
          <w:p w:rsidR="00BB1A1B" w:rsidRPr="00BB1A1B" w:rsidRDefault="00BB1A1B" w:rsidP="00BB1A1B">
            <w:pPr>
              <w:spacing w:after="0" w:line="240" w:lineRule="auto"/>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BB1A1B" w:rsidRPr="00BB1A1B" w:rsidRDefault="00BB1A1B" w:rsidP="00BB1A1B">
            <w:pPr>
              <w:spacing w:after="0" w:line="240" w:lineRule="auto"/>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hideMark/>
          </w:tcPr>
          <w:p w:rsidR="00BB1A1B" w:rsidRPr="00BB1A1B" w:rsidRDefault="00BB1A1B" w:rsidP="00BB1A1B">
            <w:pPr>
              <w:spacing w:after="0" w:line="240" w:lineRule="auto"/>
              <w:jc w:val="center"/>
              <w:rPr>
                <w:rFonts w:ascii="Times New Roman" w:eastAsia="Times New Roman" w:hAnsi="Times New Roman" w:cs="Times New Roman"/>
                <w:sz w:val="24"/>
                <w:szCs w:val="24"/>
              </w:rPr>
            </w:pPr>
            <w:r w:rsidRPr="00BB1A1B">
              <w:rPr>
                <w:rFonts w:ascii="Times New Roman" w:hAnsi="Times New Roman" w:cs="Times New Roman"/>
              </w:rPr>
              <w:t>повышенный</w:t>
            </w:r>
          </w:p>
        </w:tc>
      </w:tr>
      <w:tr w:rsidR="00BB1A1B" w:rsidRPr="00BB1A1B" w:rsidTr="00BB1A1B">
        <w:tc>
          <w:tcPr>
            <w:tcW w:w="920" w:type="dxa"/>
            <w:tcBorders>
              <w:top w:val="single" w:sz="4" w:space="0" w:color="auto"/>
              <w:left w:val="single" w:sz="4" w:space="0" w:color="auto"/>
              <w:bottom w:val="single" w:sz="4" w:space="0" w:color="auto"/>
              <w:right w:val="single" w:sz="4" w:space="0" w:color="auto"/>
            </w:tcBorders>
          </w:tcPr>
          <w:p w:rsidR="00BB1A1B" w:rsidRPr="00BB1A1B" w:rsidRDefault="00BB1A1B" w:rsidP="00BB1A1B">
            <w:pPr>
              <w:pStyle w:val="a6"/>
              <w:numPr>
                <w:ilvl w:val="0"/>
                <w:numId w:val="16"/>
              </w:numPr>
              <w:rPr>
                <w:lang w:eastAsia="en-US"/>
              </w:rPr>
            </w:pPr>
          </w:p>
        </w:tc>
        <w:tc>
          <w:tcPr>
            <w:tcW w:w="4008" w:type="dxa"/>
            <w:tcBorders>
              <w:top w:val="single" w:sz="4" w:space="0" w:color="auto"/>
              <w:left w:val="single" w:sz="4" w:space="0" w:color="auto"/>
              <w:bottom w:val="single" w:sz="4" w:space="0" w:color="auto"/>
              <w:right w:val="single" w:sz="4" w:space="0" w:color="auto"/>
            </w:tcBorders>
            <w:hideMark/>
          </w:tcPr>
          <w:p w:rsidR="00BB1A1B" w:rsidRPr="00BB1A1B" w:rsidRDefault="00BB1A1B" w:rsidP="00BB1A1B">
            <w:pPr>
              <w:spacing w:after="0" w:line="240" w:lineRule="auto"/>
              <w:rPr>
                <w:rFonts w:ascii="Times New Roman" w:eastAsia="Times New Roman" w:hAnsi="Times New Roman" w:cs="Times New Roman"/>
                <w:color w:val="000000"/>
                <w:sz w:val="24"/>
                <w:szCs w:val="24"/>
              </w:rPr>
            </w:pPr>
            <w:r w:rsidRPr="00BB1A1B">
              <w:rPr>
                <w:rFonts w:ascii="Times New Roman" w:hAnsi="Times New Roman" w:cs="Times New Roman"/>
                <w:color w:val="000000"/>
              </w:rPr>
              <w:t>Сидоров Иван Сидорович</w:t>
            </w:r>
          </w:p>
        </w:tc>
        <w:tc>
          <w:tcPr>
            <w:tcW w:w="1730" w:type="dxa"/>
            <w:tcBorders>
              <w:top w:val="single" w:sz="4" w:space="0" w:color="auto"/>
              <w:left w:val="single" w:sz="4" w:space="0" w:color="auto"/>
              <w:bottom w:val="single" w:sz="4" w:space="0" w:color="auto"/>
              <w:right w:val="single" w:sz="4" w:space="0" w:color="auto"/>
            </w:tcBorders>
          </w:tcPr>
          <w:p w:rsidR="00BB1A1B" w:rsidRPr="00BB1A1B" w:rsidRDefault="00BB1A1B" w:rsidP="00BB1A1B">
            <w:pPr>
              <w:spacing w:after="0" w:line="240" w:lineRule="auto"/>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BB1A1B" w:rsidRPr="00BB1A1B" w:rsidRDefault="00BB1A1B" w:rsidP="00BB1A1B">
            <w:pPr>
              <w:spacing w:after="0" w:line="240" w:lineRule="auto"/>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hideMark/>
          </w:tcPr>
          <w:p w:rsidR="00BB1A1B" w:rsidRPr="00BB1A1B" w:rsidRDefault="00BB1A1B" w:rsidP="00BB1A1B">
            <w:pPr>
              <w:spacing w:after="0" w:line="240" w:lineRule="auto"/>
              <w:jc w:val="center"/>
              <w:rPr>
                <w:rFonts w:ascii="Times New Roman" w:eastAsia="Times New Roman" w:hAnsi="Times New Roman" w:cs="Times New Roman"/>
                <w:sz w:val="24"/>
                <w:szCs w:val="24"/>
              </w:rPr>
            </w:pPr>
            <w:r w:rsidRPr="00BB1A1B">
              <w:rPr>
                <w:rFonts w:ascii="Times New Roman" w:hAnsi="Times New Roman" w:cs="Times New Roman"/>
              </w:rPr>
              <w:t>базовый</w:t>
            </w:r>
          </w:p>
        </w:tc>
      </w:tr>
    </w:tbl>
    <w:p w:rsidR="00BB1A1B" w:rsidRPr="00BB1A1B" w:rsidRDefault="00BB1A1B" w:rsidP="00BB1A1B">
      <w:pPr>
        <w:spacing w:after="0" w:line="240" w:lineRule="auto"/>
        <w:rPr>
          <w:rFonts w:ascii="Times New Roman" w:eastAsia="Times New Roman" w:hAnsi="Times New Roman" w:cs="Times New Roman"/>
        </w:rPr>
      </w:pPr>
    </w:p>
    <w:p w:rsidR="00BB1A1B" w:rsidRPr="00BB1A1B" w:rsidRDefault="00BB1A1B" w:rsidP="00BB1A1B">
      <w:pPr>
        <w:spacing w:after="0" w:line="240" w:lineRule="auto"/>
        <w:ind w:firstLine="720"/>
        <w:rPr>
          <w:rFonts w:ascii="Times New Roman" w:hAnsi="Times New Roman" w:cs="Times New Roman"/>
        </w:rPr>
      </w:pPr>
      <w:r w:rsidRPr="00BB1A1B">
        <w:rPr>
          <w:rFonts w:ascii="Times New Roman" w:hAnsi="Times New Roman" w:cs="Times New Roman"/>
        </w:rPr>
        <w:t>Дата защиты проекта_______________________</w:t>
      </w:r>
    </w:p>
    <w:p w:rsidR="00BB1A1B" w:rsidRDefault="00BB1A1B" w:rsidP="00BB1A1B">
      <w:pPr>
        <w:spacing w:after="0" w:line="240" w:lineRule="auto"/>
        <w:ind w:firstLine="720"/>
        <w:rPr>
          <w:rFonts w:ascii="Times New Roman" w:hAnsi="Times New Roman" w:cs="Times New Roman"/>
        </w:rPr>
      </w:pPr>
      <w:r w:rsidRPr="00BB1A1B">
        <w:rPr>
          <w:rFonts w:ascii="Times New Roman" w:hAnsi="Times New Roman" w:cs="Times New Roman"/>
        </w:rPr>
        <w:t>Учитель_____________________</w:t>
      </w:r>
      <w:r>
        <w:rPr>
          <w:rFonts w:ascii="Times New Roman" w:hAnsi="Times New Roman" w:cs="Times New Roman"/>
        </w:rPr>
        <w:t>/</w:t>
      </w:r>
      <w:r w:rsidRPr="00BB1A1B">
        <w:rPr>
          <w:rFonts w:ascii="Times New Roman" w:hAnsi="Times New Roman" w:cs="Times New Roman"/>
        </w:rPr>
        <w:t>_______________</w:t>
      </w:r>
      <w:r>
        <w:rPr>
          <w:rFonts w:ascii="Times New Roman" w:hAnsi="Times New Roman" w:cs="Times New Roman"/>
        </w:rPr>
        <w:t>/</w:t>
      </w:r>
    </w:p>
    <w:p w:rsidR="00BB1A1B" w:rsidRPr="00BB1A1B" w:rsidRDefault="00BB1A1B" w:rsidP="00BB1A1B">
      <w:pPr>
        <w:spacing w:after="0" w:line="240" w:lineRule="auto"/>
        <w:ind w:firstLine="720"/>
        <w:rPr>
          <w:rFonts w:ascii="Times New Roman" w:hAnsi="Times New Roman" w:cs="Times New Roman"/>
        </w:rPr>
      </w:pPr>
      <w:r w:rsidRPr="00BB1A1B">
        <w:rPr>
          <w:rFonts w:ascii="Times New Roman" w:hAnsi="Times New Roman" w:cs="Times New Roman"/>
        </w:rPr>
        <w:t>Эксперт_____________________</w:t>
      </w:r>
      <w:r>
        <w:rPr>
          <w:rFonts w:ascii="Times New Roman" w:hAnsi="Times New Roman" w:cs="Times New Roman"/>
        </w:rPr>
        <w:t>/</w:t>
      </w:r>
      <w:r w:rsidRPr="00BB1A1B">
        <w:rPr>
          <w:rFonts w:ascii="Times New Roman" w:hAnsi="Times New Roman" w:cs="Times New Roman"/>
        </w:rPr>
        <w:t>_______________</w:t>
      </w:r>
      <w:r>
        <w:rPr>
          <w:rFonts w:ascii="Times New Roman" w:hAnsi="Times New Roman" w:cs="Times New Roman"/>
        </w:rPr>
        <w:t>/</w:t>
      </w:r>
    </w:p>
    <w:p w:rsidR="00BB1A1B" w:rsidRPr="00BB1A1B" w:rsidRDefault="00BB1A1B" w:rsidP="00BB1A1B">
      <w:pPr>
        <w:spacing w:after="0" w:line="240" w:lineRule="auto"/>
        <w:jc w:val="both"/>
        <w:rPr>
          <w:rFonts w:ascii="Times New Roman" w:eastAsia="Times New Roman" w:hAnsi="Times New Roman" w:cs="Times New Roman"/>
          <w:color w:val="FF0000"/>
          <w:sz w:val="24"/>
          <w:szCs w:val="24"/>
          <w:lang w:eastAsia="ru-RU"/>
        </w:rPr>
      </w:pPr>
    </w:p>
    <w:sectPr w:rsidR="00BB1A1B" w:rsidRPr="00BB1A1B" w:rsidSect="00B83CDC">
      <w:headerReference w:type="even" r:id="rId12"/>
      <w:headerReference w:type="default" r:id="rId13"/>
      <w:footerReference w:type="even" r:id="rId14"/>
      <w:footerReference w:type="default" r:id="rId15"/>
      <w:headerReference w:type="first" r:id="rId16"/>
      <w:footerReference w:type="first" r:id="rId17"/>
      <w:pgSz w:w="11906" w:h="16838"/>
      <w:pgMar w:top="851" w:right="566" w:bottom="709"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7E96" w:rsidRDefault="00397E96" w:rsidP="00471E2C">
      <w:pPr>
        <w:spacing w:after="0" w:line="240" w:lineRule="auto"/>
      </w:pPr>
      <w:r>
        <w:separator/>
      </w:r>
    </w:p>
  </w:endnote>
  <w:endnote w:type="continuationSeparator" w:id="1">
    <w:p w:rsidR="00397E96" w:rsidRDefault="00397E96" w:rsidP="00471E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Segoe UI Symbol">
    <w:panose1 w:val="020B0502040204020203"/>
    <w:charset w:val="00"/>
    <w:family w:val="swiss"/>
    <w:pitch w:val="variable"/>
    <w:sig w:usb0="8000006F" w:usb1="1200FBEF" w:usb2="0064C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E2C" w:rsidRDefault="00471E2C">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E2C" w:rsidRDefault="00471E2C">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E2C" w:rsidRDefault="00471E2C">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7E96" w:rsidRDefault="00397E96" w:rsidP="00471E2C">
      <w:pPr>
        <w:spacing w:after="0" w:line="240" w:lineRule="auto"/>
      </w:pPr>
      <w:r>
        <w:separator/>
      </w:r>
    </w:p>
  </w:footnote>
  <w:footnote w:type="continuationSeparator" w:id="1">
    <w:p w:rsidR="00397E96" w:rsidRDefault="00397E96" w:rsidP="00471E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E2C" w:rsidRDefault="00471E2C">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E2C" w:rsidRDefault="00471E2C">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E2C" w:rsidRDefault="00471E2C">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D67E6"/>
    <w:multiLevelType w:val="hybridMultilevel"/>
    <w:tmpl w:val="44004444"/>
    <w:lvl w:ilvl="0" w:tplc="9188A060">
      <w:start w:val="1"/>
      <w:numFmt w:val="decimal"/>
      <w:lvlText w:val="%1."/>
      <w:lvlJc w:val="center"/>
      <w:pPr>
        <w:ind w:left="786" w:hanging="360"/>
      </w:pPr>
      <w:rPr>
        <w:rFonts w:cs="Times New Roman"/>
      </w:rPr>
    </w:lvl>
    <w:lvl w:ilvl="1" w:tplc="04190019">
      <w:start w:val="1"/>
      <w:numFmt w:val="lowerLetter"/>
      <w:lvlText w:val="%2."/>
      <w:lvlJc w:val="left"/>
      <w:pPr>
        <w:ind w:left="1506" w:hanging="360"/>
      </w:pPr>
      <w:rPr>
        <w:rFonts w:cs="Times New Roman"/>
      </w:rPr>
    </w:lvl>
    <w:lvl w:ilvl="2" w:tplc="0419001B">
      <w:start w:val="1"/>
      <w:numFmt w:val="lowerRoman"/>
      <w:lvlText w:val="%3."/>
      <w:lvlJc w:val="right"/>
      <w:pPr>
        <w:ind w:left="2226" w:hanging="180"/>
      </w:pPr>
      <w:rPr>
        <w:rFonts w:cs="Times New Roman"/>
      </w:rPr>
    </w:lvl>
    <w:lvl w:ilvl="3" w:tplc="0419000F">
      <w:start w:val="1"/>
      <w:numFmt w:val="decimal"/>
      <w:lvlText w:val="%4."/>
      <w:lvlJc w:val="left"/>
      <w:pPr>
        <w:ind w:left="2946" w:hanging="360"/>
      </w:pPr>
      <w:rPr>
        <w:rFonts w:cs="Times New Roman"/>
      </w:rPr>
    </w:lvl>
    <w:lvl w:ilvl="4" w:tplc="04190019">
      <w:start w:val="1"/>
      <w:numFmt w:val="lowerLetter"/>
      <w:lvlText w:val="%5."/>
      <w:lvlJc w:val="left"/>
      <w:pPr>
        <w:ind w:left="3666" w:hanging="360"/>
      </w:pPr>
      <w:rPr>
        <w:rFonts w:cs="Times New Roman"/>
      </w:rPr>
    </w:lvl>
    <w:lvl w:ilvl="5" w:tplc="0419001B">
      <w:start w:val="1"/>
      <w:numFmt w:val="lowerRoman"/>
      <w:lvlText w:val="%6."/>
      <w:lvlJc w:val="right"/>
      <w:pPr>
        <w:ind w:left="4386" w:hanging="180"/>
      </w:pPr>
      <w:rPr>
        <w:rFonts w:cs="Times New Roman"/>
      </w:rPr>
    </w:lvl>
    <w:lvl w:ilvl="6" w:tplc="0419000F">
      <w:start w:val="1"/>
      <w:numFmt w:val="decimal"/>
      <w:lvlText w:val="%7."/>
      <w:lvlJc w:val="left"/>
      <w:pPr>
        <w:ind w:left="5106" w:hanging="360"/>
      </w:pPr>
      <w:rPr>
        <w:rFonts w:cs="Times New Roman"/>
      </w:rPr>
    </w:lvl>
    <w:lvl w:ilvl="7" w:tplc="04190019">
      <w:start w:val="1"/>
      <w:numFmt w:val="lowerLetter"/>
      <w:lvlText w:val="%8."/>
      <w:lvlJc w:val="left"/>
      <w:pPr>
        <w:ind w:left="5826" w:hanging="360"/>
      </w:pPr>
      <w:rPr>
        <w:rFonts w:cs="Times New Roman"/>
      </w:rPr>
    </w:lvl>
    <w:lvl w:ilvl="8" w:tplc="0419001B">
      <w:start w:val="1"/>
      <w:numFmt w:val="lowerRoman"/>
      <w:lvlText w:val="%9."/>
      <w:lvlJc w:val="right"/>
      <w:pPr>
        <w:ind w:left="6546" w:hanging="180"/>
      </w:pPr>
      <w:rPr>
        <w:rFonts w:cs="Times New Roman"/>
      </w:rPr>
    </w:lvl>
  </w:abstractNum>
  <w:abstractNum w:abstractNumId="1">
    <w:nsid w:val="126B4654"/>
    <w:multiLevelType w:val="hybridMultilevel"/>
    <w:tmpl w:val="7E28381C"/>
    <w:lvl w:ilvl="0" w:tplc="DD163CD2">
      <w:numFmt w:val="bullet"/>
      <w:lvlText w:val="-"/>
      <w:lvlJc w:val="left"/>
      <w:pPr>
        <w:ind w:left="101" w:hanging="140"/>
      </w:pPr>
      <w:rPr>
        <w:rFonts w:ascii="Times New Roman" w:eastAsia="Times New Roman" w:hAnsi="Times New Roman" w:cs="Times New Roman" w:hint="default"/>
        <w:w w:val="99"/>
        <w:sz w:val="24"/>
        <w:szCs w:val="24"/>
      </w:rPr>
    </w:lvl>
    <w:lvl w:ilvl="1" w:tplc="CD863B08">
      <w:numFmt w:val="bullet"/>
      <w:lvlText w:val="•"/>
      <w:lvlJc w:val="left"/>
      <w:pPr>
        <w:ind w:left="1048" w:hanging="140"/>
      </w:pPr>
      <w:rPr>
        <w:rFonts w:hint="default"/>
      </w:rPr>
    </w:lvl>
    <w:lvl w:ilvl="2" w:tplc="071E6CEC">
      <w:numFmt w:val="bullet"/>
      <w:lvlText w:val="•"/>
      <w:lvlJc w:val="left"/>
      <w:pPr>
        <w:ind w:left="1996" w:hanging="140"/>
      </w:pPr>
      <w:rPr>
        <w:rFonts w:hint="default"/>
      </w:rPr>
    </w:lvl>
    <w:lvl w:ilvl="3" w:tplc="FDE60816">
      <w:numFmt w:val="bullet"/>
      <w:lvlText w:val="•"/>
      <w:lvlJc w:val="left"/>
      <w:pPr>
        <w:ind w:left="2944" w:hanging="140"/>
      </w:pPr>
      <w:rPr>
        <w:rFonts w:hint="default"/>
      </w:rPr>
    </w:lvl>
    <w:lvl w:ilvl="4" w:tplc="71369C1A">
      <w:numFmt w:val="bullet"/>
      <w:lvlText w:val="•"/>
      <w:lvlJc w:val="left"/>
      <w:pPr>
        <w:ind w:left="3892" w:hanging="140"/>
      </w:pPr>
      <w:rPr>
        <w:rFonts w:hint="default"/>
      </w:rPr>
    </w:lvl>
    <w:lvl w:ilvl="5" w:tplc="01E029EA">
      <w:numFmt w:val="bullet"/>
      <w:lvlText w:val="•"/>
      <w:lvlJc w:val="left"/>
      <w:pPr>
        <w:ind w:left="4840" w:hanging="140"/>
      </w:pPr>
      <w:rPr>
        <w:rFonts w:hint="default"/>
      </w:rPr>
    </w:lvl>
    <w:lvl w:ilvl="6" w:tplc="75B64CF4">
      <w:numFmt w:val="bullet"/>
      <w:lvlText w:val="•"/>
      <w:lvlJc w:val="left"/>
      <w:pPr>
        <w:ind w:left="5788" w:hanging="140"/>
      </w:pPr>
      <w:rPr>
        <w:rFonts w:hint="default"/>
      </w:rPr>
    </w:lvl>
    <w:lvl w:ilvl="7" w:tplc="9D36B4D2">
      <w:numFmt w:val="bullet"/>
      <w:lvlText w:val="•"/>
      <w:lvlJc w:val="left"/>
      <w:pPr>
        <w:ind w:left="6736" w:hanging="140"/>
      </w:pPr>
      <w:rPr>
        <w:rFonts w:hint="default"/>
      </w:rPr>
    </w:lvl>
    <w:lvl w:ilvl="8" w:tplc="60CABA46">
      <w:numFmt w:val="bullet"/>
      <w:lvlText w:val="•"/>
      <w:lvlJc w:val="left"/>
      <w:pPr>
        <w:ind w:left="7684" w:hanging="140"/>
      </w:pPr>
      <w:rPr>
        <w:rFonts w:hint="default"/>
      </w:rPr>
    </w:lvl>
  </w:abstractNum>
  <w:abstractNum w:abstractNumId="2">
    <w:nsid w:val="141228CC"/>
    <w:multiLevelType w:val="hybridMultilevel"/>
    <w:tmpl w:val="BA364D3A"/>
    <w:lvl w:ilvl="0" w:tplc="063EF9CE">
      <w:start w:val="1"/>
      <w:numFmt w:val="bullet"/>
      <w:lvlText w:val="•"/>
      <w:lvlJc w:val="left"/>
      <w:pPr>
        <w:ind w:left="8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B78FD4E">
      <w:start w:val="1"/>
      <w:numFmt w:val="bullet"/>
      <w:lvlText w:val="o"/>
      <w:lvlJc w:val="left"/>
      <w:pPr>
        <w:ind w:left="15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A3AF58A">
      <w:start w:val="1"/>
      <w:numFmt w:val="bullet"/>
      <w:lvlText w:val="▪"/>
      <w:lvlJc w:val="left"/>
      <w:pPr>
        <w:ind w:left="22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37AFFA0">
      <w:start w:val="1"/>
      <w:numFmt w:val="bullet"/>
      <w:lvlText w:val="•"/>
      <w:lvlJc w:val="left"/>
      <w:pPr>
        <w:ind w:left="29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83032A8">
      <w:start w:val="1"/>
      <w:numFmt w:val="bullet"/>
      <w:lvlText w:val="o"/>
      <w:lvlJc w:val="left"/>
      <w:pPr>
        <w:ind w:left="37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5C016DE">
      <w:start w:val="1"/>
      <w:numFmt w:val="bullet"/>
      <w:lvlText w:val="▪"/>
      <w:lvlJc w:val="left"/>
      <w:pPr>
        <w:ind w:left="44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CF07BA4">
      <w:start w:val="1"/>
      <w:numFmt w:val="bullet"/>
      <w:lvlText w:val="•"/>
      <w:lvlJc w:val="left"/>
      <w:pPr>
        <w:ind w:left="51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0EE640">
      <w:start w:val="1"/>
      <w:numFmt w:val="bullet"/>
      <w:lvlText w:val="o"/>
      <w:lvlJc w:val="left"/>
      <w:pPr>
        <w:ind w:left="58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AE8571C">
      <w:start w:val="1"/>
      <w:numFmt w:val="bullet"/>
      <w:lvlText w:val="▪"/>
      <w:lvlJc w:val="left"/>
      <w:pPr>
        <w:ind w:left="65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nsid w:val="210E5E62"/>
    <w:multiLevelType w:val="hybridMultilevel"/>
    <w:tmpl w:val="35AA3E7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239D67C4"/>
    <w:multiLevelType w:val="multilevel"/>
    <w:tmpl w:val="28408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231121"/>
    <w:multiLevelType w:val="multilevel"/>
    <w:tmpl w:val="97DC3B7A"/>
    <w:lvl w:ilvl="0">
      <w:start w:val="6"/>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nsid w:val="28E75C5B"/>
    <w:multiLevelType w:val="hybridMultilevel"/>
    <w:tmpl w:val="7E2018F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nsid w:val="469A56A3"/>
    <w:multiLevelType w:val="multilevel"/>
    <w:tmpl w:val="F4CA744C"/>
    <w:lvl w:ilvl="0">
      <w:start w:val="7"/>
      <w:numFmt w:val="decimal"/>
      <w:lvlText w:val="%1."/>
      <w:lvlJc w:val="left"/>
      <w:pPr>
        <w:ind w:left="540" w:hanging="540"/>
      </w:pPr>
      <w:rPr>
        <w:rFonts w:hint="default"/>
      </w:rPr>
    </w:lvl>
    <w:lvl w:ilvl="1">
      <w:start w:val="7"/>
      <w:numFmt w:val="decimal"/>
      <w:lvlText w:val="%1.%2."/>
      <w:lvlJc w:val="left"/>
      <w:pPr>
        <w:ind w:left="370" w:hanging="540"/>
      </w:pPr>
      <w:rPr>
        <w:rFonts w:hint="default"/>
      </w:rPr>
    </w:lvl>
    <w:lvl w:ilvl="2">
      <w:start w:val="1"/>
      <w:numFmt w:val="decimal"/>
      <w:lvlText w:val="%1.%2.%3."/>
      <w:lvlJc w:val="left"/>
      <w:pPr>
        <w:ind w:left="380" w:hanging="720"/>
      </w:pPr>
      <w:rPr>
        <w:rFonts w:hint="default"/>
      </w:rPr>
    </w:lvl>
    <w:lvl w:ilvl="3">
      <w:start w:val="1"/>
      <w:numFmt w:val="decimal"/>
      <w:lvlText w:val="%1.%2.%3.%4."/>
      <w:lvlJc w:val="left"/>
      <w:pPr>
        <w:ind w:left="210" w:hanging="720"/>
      </w:pPr>
      <w:rPr>
        <w:rFonts w:hint="default"/>
      </w:rPr>
    </w:lvl>
    <w:lvl w:ilvl="4">
      <w:start w:val="1"/>
      <w:numFmt w:val="decimal"/>
      <w:lvlText w:val="%1.%2.%3.%4.%5."/>
      <w:lvlJc w:val="left"/>
      <w:pPr>
        <w:ind w:left="400" w:hanging="1080"/>
      </w:pPr>
      <w:rPr>
        <w:rFonts w:hint="default"/>
      </w:rPr>
    </w:lvl>
    <w:lvl w:ilvl="5">
      <w:start w:val="1"/>
      <w:numFmt w:val="decimal"/>
      <w:lvlText w:val="%1.%2.%3.%4.%5.%6."/>
      <w:lvlJc w:val="left"/>
      <w:pPr>
        <w:ind w:left="230" w:hanging="1080"/>
      </w:pPr>
      <w:rPr>
        <w:rFonts w:hint="default"/>
      </w:rPr>
    </w:lvl>
    <w:lvl w:ilvl="6">
      <w:start w:val="1"/>
      <w:numFmt w:val="decimal"/>
      <w:lvlText w:val="%1.%2.%3.%4.%5.%6.%7."/>
      <w:lvlJc w:val="left"/>
      <w:pPr>
        <w:ind w:left="420" w:hanging="1440"/>
      </w:pPr>
      <w:rPr>
        <w:rFonts w:hint="default"/>
      </w:rPr>
    </w:lvl>
    <w:lvl w:ilvl="7">
      <w:start w:val="1"/>
      <w:numFmt w:val="decimal"/>
      <w:lvlText w:val="%1.%2.%3.%4.%5.%6.%7.%8."/>
      <w:lvlJc w:val="left"/>
      <w:pPr>
        <w:ind w:left="250" w:hanging="1440"/>
      </w:pPr>
      <w:rPr>
        <w:rFonts w:hint="default"/>
      </w:rPr>
    </w:lvl>
    <w:lvl w:ilvl="8">
      <w:start w:val="1"/>
      <w:numFmt w:val="decimal"/>
      <w:lvlText w:val="%1.%2.%3.%4.%5.%6.%7.%8.%9."/>
      <w:lvlJc w:val="left"/>
      <w:pPr>
        <w:ind w:left="440" w:hanging="1800"/>
      </w:pPr>
      <w:rPr>
        <w:rFonts w:hint="default"/>
      </w:rPr>
    </w:lvl>
  </w:abstractNum>
  <w:abstractNum w:abstractNumId="8">
    <w:nsid w:val="53231D3D"/>
    <w:multiLevelType w:val="multilevel"/>
    <w:tmpl w:val="552867F2"/>
    <w:lvl w:ilvl="0">
      <w:start w:val="7"/>
      <w:numFmt w:val="decimal"/>
      <w:lvlText w:val="%1."/>
      <w:lvlJc w:val="left"/>
      <w:pPr>
        <w:ind w:left="540" w:hanging="540"/>
      </w:pPr>
      <w:rPr>
        <w:rFonts w:hint="default"/>
      </w:rPr>
    </w:lvl>
    <w:lvl w:ilvl="1">
      <w:start w:val="6"/>
      <w:numFmt w:val="decimal"/>
      <w:lvlText w:val="%1.%2."/>
      <w:lvlJc w:val="left"/>
      <w:pPr>
        <w:ind w:left="339" w:hanging="540"/>
      </w:pPr>
      <w:rPr>
        <w:rFonts w:hint="default"/>
      </w:rPr>
    </w:lvl>
    <w:lvl w:ilvl="2">
      <w:start w:val="6"/>
      <w:numFmt w:val="decimal"/>
      <w:lvlText w:val="%1.%2.%3."/>
      <w:lvlJc w:val="left"/>
      <w:pPr>
        <w:ind w:left="318" w:hanging="720"/>
      </w:pPr>
      <w:rPr>
        <w:rFonts w:hint="default"/>
      </w:rPr>
    </w:lvl>
    <w:lvl w:ilvl="3">
      <w:start w:val="1"/>
      <w:numFmt w:val="decimal"/>
      <w:lvlText w:val="%1.%2.%3.%4."/>
      <w:lvlJc w:val="left"/>
      <w:pPr>
        <w:ind w:left="117" w:hanging="720"/>
      </w:pPr>
      <w:rPr>
        <w:rFonts w:hint="default"/>
      </w:rPr>
    </w:lvl>
    <w:lvl w:ilvl="4">
      <w:start w:val="1"/>
      <w:numFmt w:val="decimal"/>
      <w:lvlText w:val="%1.%2.%3.%4.%5."/>
      <w:lvlJc w:val="left"/>
      <w:pPr>
        <w:ind w:left="276" w:hanging="1080"/>
      </w:pPr>
      <w:rPr>
        <w:rFonts w:hint="default"/>
      </w:rPr>
    </w:lvl>
    <w:lvl w:ilvl="5">
      <w:start w:val="1"/>
      <w:numFmt w:val="decimal"/>
      <w:lvlText w:val="%1.%2.%3.%4.%5.%6."/>
      <w:lvlJc w:val="left"/>
      <w:pPr>
        <w:ind w:left="75" w:hanging="1080"/>
      </w:pPr>
      <w:rPr>
        <w:rFonts w:hint="default"/>
      </w:rPr>
    </w:lvl>
    <w:lvl w:ilvl="6">
      <w:start w:val="1"/>
      <w:numFmt w:val="decimal"/>
      <w:lvlText w:val="%1.%2.%3.%4.%5.%6.%7."/>
      <w:lvlJc w:val="left"/>
      <w:pPr>
        <w:ind w:left="234" w:hanging="1440"/>
      </w:pPr>
      <w:rPr>
        <w:rFonts w:hint="default"/>
      </w:rPr>
    </w:lvl>
    <w:lvl w:ilvl="7">
      <w:start w:val="1"/>
      <w:numFmt w:val="decimal"/>
      <w:lvlText w:val="%1.%2.%3.%4.%5.%6.%7.%8."/>
      <w:lvlJc w:val="left"/>
      <w:pPr>
        <w:ind w:left="33" w:hanging="1440"/>
      </w:pPr>
      <w:rPr>
        <w:rFonts w:hint="default"/>
      </w:rPr>
    </w:lvl>
    <w:lvl w:ilvl="8">
      <w:start w:val="1"/>
      <w:numFmt w:val="decimal"/>
      <w:lvlText w:val="%1.%2.%3.%4.%5.%6.%7.%8.%9."/>
      <w:lvlJc w:val="left"/>
      <w:pPr>
        <w:ind w:left="192" w:hanging="1800"/>
      </w:pPr>
      <w:rPr>
        <w:rFonts w:hint="default"/>
      </w:rPr>
    </w:lvl>
  </w:abstractNum>
  <w:abstractNum w:abstractNumId="9">
    <w:nsid w:val="5E7B698A"/>
    <w:multiLevelType w:val="hybridMultilevel"/>
    <w:tmpl w:val="3846332A"/>
    <w:lvl w:ilvl="0" w:tplc="088C2CFA">
      <w:start w:val="1"/>
      <w:numFmt w:val="bullet"/>
      <w:lvlText w:val=""/>
      <w:lvlJc w:val="left"/>
      <w:pPr>
        <w:ind w:left="1146"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609337B2"/>
    <w:multiLevelType w:val="hybridMultilevel"/>
    <w:tmpl w:val="091AA37A"/>
    <w:lvl w:ilvl="0" w:tplc="EF94A8A8">
      <w:start w:val="1"/>
      <w:numFmt w:val="decimal"/>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609E6954"/>
    <w:multiLevelType w:val="hybridMultilevel"/>
    <w:tmpl w:val="A39891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68F712CD"/>
    <w:multiLevelType w:val="hybridMultilevel"/>
    <w:tmpl w:val="FF8407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7124853"/>
    <w:multiLevelType w:val="multilevel"/>
    <w:tmpl w:val="BF9071F0"/>
    <w:lvl w:ilvl="0">
      <w:start w:val="7"/>
      <w:numFmt w:val="decimal"/>
      <w:lvlText w:val="%1."/>
      <w:lvlJc w:val="left"/>
      <w:pPr>
        <w:ind w:left="360" w:hanging="360"/>
      </w:pPr>
      <w:rPr>
        <w:rFonts w:hint="default"/>
      </w:rPr>
    </w:lvl>
    <w:lvl w:ilvl="1">
      <w:start w:val="1"/>
      <w:numFmt w:val="decimal"/>
      <w:lvlText w:val="%1.%2."/>
      <w:lvlJc w:val="left"/>
      <w:pPr>
        <w:ind w:left="-43" w:hanging="360"/>
      </w:pPr>
      <w:rPr>
        <w:rFonts w:hint="default"/>
      </w:rPr>
    </w:lvl>
    <w:lvl w:ilvl="2">
      <w:start w:val="1"/>
      <w:numFmt w:val="decimal"/>
      <w:lvlText w:val="%1.%2.%3."/>
      <w:lvlJc w:val="left"/>
      <w:pPr>
        <w:ind w:left="-86" w:hanging="720"/>
      </w:pPr>
      <w:rPr>
        <w:rFonts w:hint="default"/>
      </w:rPr>
    </w:lvl>
    <w:lvl w:ilvl="3">
      <w:start w:val="1"/>
      <w:numFmt w:val="decimal"/>
      <w:lvlText w:val="%1.%2.%3.%4."/>
      <w:lvlJc w:val="left"/>
      <w:pPr>
        <w:ind w:left="-489" w:hanging="720"/>
      </w:pPr>
      <w:rPr>
        <w:rFonts w:hint="default"/>
      </w:rPr>
    </w:lvl>
    <w:lvl w:ilvl="4">
      <w:start w:val="1"/>
      <w:numFmt w:val="decimal"/>
      <w:lvlText w:val="%1.%2.%3.%4.%5."/>
      <w:lvlJc w:val="left"/>
      <w:pPr>
        <w:ind w:left="-532" w:hanging="1080"/>
      </w:pPr>
      <w:rPr>
        <w:rFonts w:hint="default"/>
      </w:rPr>
    </w:lvl>
    <w:lvl w:ilvl="5">
      <w:start w:val="1"/>
      <w:numFmt w:val="decimal"/>
      <w:lvlText w:val="%1.%2.%3.%4.%5.%6."/>
      <w:lvlJc w:val="left"/>
      <w:pPr>
        <w:ind w:left="-935" w:hanging="1080"/>
      </w:pPr>
      <w:rPr>
        <w:rFonts w:hint="default"/>
      </w:rPr>
    </w:lvl>
    <w:lvl w:ilvl="6">
      <w:start w:val="1"/>
      <w:numFmt w:val="decimal"/>
      <w:lvlText w:val="%1.%2.%3.%4.%5.%6.%7."/>
      <w:lvlJc w:val="left"/>
      <w:pPr>
        <w:ind w:left="-978" w:hanging="1440"/>
      </w:pPr>
      <w:rPr>
        <w:rFonts w:hint="default"/>
      </w:rPr>
    </w:lvl>
    <w:lvl w:ilvl="7">
      <w:start w:val="1"/>
      <w:numFmt w:val="decimal"/>
      <w:lvlText w:val="%1.%2.%3.%4.%5.%6.%7.%8."/>
      <w:lvlJc w:val="left"/>
      <w:pPr>
        <w:ind w:left="-1381" w:hanging="1440"/>
      </w:pPr>
      <w:rPr>
        <w:rFonts w:hint="default"/>
      </w:rPr>
    </w:lvl>
    <w:lvl w:ilvl="8">
      <w:start w:val="1"/>
      <w:numFmt w:val="decimal"/>
      <w:lvlText w:val="%1.%2.%3.%4.%5.%6.%7.%8.%9."/>
      <w:lvlJc w:val="left"/>
      <w:pPr>
        <w:ind w:left="-1424" w:hanging="1800"/>
      </w:pPr>
      <w:rPr>
        <w:rFonts w:hint="default"/>
      </w:rPr>
    </w:lvl>
  </w:abstractNum>
  <w:abstractNum w:abstractNumId="14">
    <w:nsid w:val="77D9163F"/>
    <w:multiLevelType w:val="multilevel"/>
    <w:tmpl w:val="4B1277E0"/>
    <w:lvl w:ilvl="0">
      <w:start w:val="7"/>
      <w:numFmt w:val="decimal"/>
      <w:lvlText w:val="%1."/>
      <w:lvlJc w:val="left"/>
      <w:pPr>
        <w:ind w:left="540" w:hanging="540"/>
      </w:pPr>
    </w:lvl>
    <w:lvl w:ilvl="1">
      <w:start w:val="9"/>
      <w:numFmt w:val="decimal"/>
      <w:lvlText w:val="%1.%2."/>
      <w:lvlJc w:val="left"/>
      <w:pPr>
        <w:ind w:left="381" w:hanging="540"/>
      </w:pPr>
    </w:lvl>
    <w:lvl w:ilvl="2">
      <w:start w:val="1"/>
      <w:numFmt w:val="decimal"/>
      <w:lvlText w:val="%1.%2.%3."/>
      <w:lvlJc w:val="left"/>
      <w:pPr>
        <w:ind w:left="1146" w:hanging="720"/>
      </w:pPr>
    </w:lvl>
    <w:lvl w:ilvl="3">
      <w:start w:val="1"/>
      <w:numFmt w:val="decimal"/>
      <w:lvlText w:val="%1.%2.%3.%4."/>
      <w:lvlJc w:val="left"/>
      <w:pPr>
        <w:ind w:left="243" w:hanging="720"/>
      </w:pPr>
    </w:lvl>
    <w:lvl w:ilvl="4">
      <w:start w:val="1"/>
      <w:numFmt w:val="decimal"/>
      <w:lvlText w:val="%1.%2.%3.%4.%5."/>
      <w:lvlJc w:val="left"/>
      <w:pPr>
        <w:ind w:left="444" w:hanging="1080"/>
      </w:pPr>
    </w:lvl>
    <w:lvl w:ilvl="5">
      <w:start w:val="1"/>
      <w:numFmt w:val="decimal"/>
      <w:lvlText w:val="%1.%2.%3.%4.%5.%6."/>
      <w:lvlJc w:val="left"/>
      <w:pPr>
        <w:ind w:left="285" w:hanging="1080"/>
      </w:pPr>
    </w:lvl>
    <w:lvl w:ilvl="6">
      <w:start w:val="1"/>
      <w:numFmt w:val="decimal"/>
      <w:lvlText w:val="%1.%2.%3.%4.%5.%6.%7."/>
      <w:lvlJc w:val="left"/>
      <w:pPr>
        <w:ind w:left="486" w:hanging="1440"/>
      </w:pPr>
    </w:lvl>
    <w:lvl w:ilvl="7">
      <w:start w:val="1"/>
      <w:numFmt w:val="decimal"/>
      <w:lvlText w:val="%1.%2.%3.%4.%5.%6.%7.%8."/>
      <w:lvlJc w:val="left"/>
      <w:pPr>
        <w:ind w:left="327" w:hanging="1440"/>
      </w:pPr>
    </w:lvl>
    <w:lvl w:ilvl="8">
      <w:start w:val="1"/>
      <w:numFmt w:val="decimal"/>
      <w:lvlText w:val="%1.%2.%3.%4.%5.%6.%7.%8.%9."/>
      <w:lvlJc w:val="left"/>
      <w:pPr>
        <w:ind w:left="528" w:hanging="1800"/>
      </w:pPr>
    </w:lvl>
  </w:abstractNum>
  <w:num w:numId="1">
    <w:abstractNumId w:val="2"/>
  </w:num>
  <w:num w:numId="2">
    <w:abstractNumId w:val="6"/>
  </w:num>
  <w:num w:numId="3">
    <w:abstractNumId w:val="9"/>
  </w:num>
  <w:num w:numId="4">
    <w:abstractNumId w:val="13"/>
  </w:num>
  <w:num w:numId="5">
    <w:abstractNumId w:val="1"/>
  </w:num>
  <w:num w:numId="6">
    <w:abstractNumId w:val="8"/>
  </w:num>
  <w:num w:numId="7">
    <w:abstractNumId w:val="7"/>
  </w:num>
  <w:num w:numId="8">
    <w:abstractNumId w:val="12"/>
  </w:num>
  <w:num w:numId="9">
    <w:abstractNumId w:val="4"/>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4"/>
    <w:lvlOverride w:ilvl="0">
      <w:startOverride w:val="7"/>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C1EA1"/>
    <w:rsid w:val="00061925"/>
    <w:rsid w:val="000866C6"/>
    <w:rsid w:val="000E6876"/>
    <w:rsid w:val="001F4C81"/>
    <w:rsid w:val="00265C4D"/>
    <w:rsid w:val="002C3F7F"/>
    <w:rsid w:val="002D06B5"/>
    <w:rsid w:val="002F04A0"/>
    <w:rsid w:val="002F742E"/>
    <w:rsid w:val="0031071A"/>
    <w:rsid w:val="00347102"/>
    <w:rsid w:val="00361BAF"/>
    <w:rsid w:val="00377549"/>
    <w:rsid w:val="00380FB8"/>
    <w:rsid w:val="00382DF6"/>
    <w:rsid w:val="00397E96"/>
    <w:rsid w:val="003E32D1"/>
    <w:rsid w:val="003E46D9"/>
    <w:rsid w:val="003F7215"/>
    <w:rsid w:val="003F7C9C"/>
    <w:rsid w:val="00466BA9"/>
    <w:rsid w:val="00471CE3"/>
    <w:rsid w:val="00471E2C"/>
    <w:rsid w:val="004B0ED3"/>
    <w:rsid w:val="004C35E2"/>
    <w:rsid w:val="004E0178"/>
    <w:rsid w:val="005323D2"/>
    <w:rsid w:val="0055241A"/>
    <w:rsid w:val="00630309"/>
    <w:rsid w:val="00694E14"/>
    <w:rsid w:val="00703223"/>
    <w:rsid w:val="00715CCD"/>
    <w:rsid w:val="007256A4"/>
    <w:rsid w:val="00725A21"/>
    <w:rsid w:val="007834A2"/>
    <w:rsid w:val="00786D48"/>
    <w:rsid w:val="007A74C3"/>
    <w:rsid w:val="00807C09"/>
    <w:rsid w:val="008311BC"/>
    <w:rsid w:val="00837674"/>
    <w:rsid w:val="0085448B"/>
    <w:rsid w:val="008A3981"/>
    <w:rsid w:val="008C2F34"/>
    <w:rsid w:val="008C7845"/>
    <w:rsid w:val="00904373"/>
    <w:rsid w:val="0094014A"/>
    <w:rsid w:val="009562C2"/>
    <w:rsid w:val="00A37FD9"/>
    <w:rsid w:val="00A56558"/>
    <w:rsid w:val="00A7385E"/>
    <w:rsid w:val="00A875B1"/>
    <w:rsid w:val="00A92A9F"/>
    <w:rsid w:val="00B052A2"/>
    <w:rsid w:val="00B078A1"/>
    <w:rsid w:val="00B83CDC"/>
    <w:rsid w:val="00BB1A1B"/>
    <w:rsid w:val="00BC753F"/>
    <w:rsid w:val="00C1097F"/>
    <w:rsid w:val="00C355CE"/>
    <w:rsid w:val="00C9348C"/>
    <w:rsid w:val="00CB0643"/>
    <w:rsid w:val="00CD4CD1"/>
    <w:rsid w:val="00CF1CF2"/>
    <w:rsid w:val="00D470AC"/>
    <w:rsid w:val="00D62617"/>
    <w:rsid w:val="00D64DF0"/>
    <w:rsid w:val="00DC360E"/>
    <w:rsid w:val="00DE3CA3"/>
    <w:rsid w:val="00DF6DCC"/>
    <w:rsid w:val="00E07168"/>
    <w:rsid w:val="00E648F1"/>
    <w:rsid w:val="00E80A79"/>
    <w:rsid w:val="00EC1EA1"/>
    <w:rsid w:val="00ED2FCC"/>
    <w:rsid w:val="00EE6F04"/>
    <w:rsid w:val="00F07A7C"/>
    <w:rsid w:val="00F15527"/>
    <w:rsid w:val="00F57913"/>
    <w:rsid w:val="00F73930"/>
    <w:rsid w:val="00F75038"/>
    <w:rsid w:val="00F86FCC"/>
    <w:rsid w:val="00F914A6"/>
    <w:rsid w:val="00FC45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DF0"/>
  </w:style>
  <w:style w:type="paragraph" w:styleId="1">
    <w:name w:val="heading 1"/>
    <w:basedOn w:val="a"/>
    <w:next w:val="a"/>
    <w:link w:val="10"/>
    <w:uiPriority w:val="9"/>
    <w:qFormat/>
    <w:rsid w:val="00382DF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A37FD9"/>
    <w:pPr>
      <w:spacing w:after="255" w:line="300" w:lineRule="atLeast"/>
      <w:outlineLvl w:val="1"/>
    </w:pPr>
    <w:rPr>
      <w:rFonts w:ascii="Times New Roman" w:eastAsia="Times New Roman" w:hAnsi="Times New Roman" w:cs="Times New Roman"/>
      <w:b/>
      <w:bCs/>
      <w:color w:val="4D4D4D"/>
      <w:sz w:val="27"/>
      <w:szCs w:val="27"/>
      <w:lang w:eastAsia="ru-RU"/>
    </w:rPr>
  </w:style>
  <w:style w:type="paragraph" w:styleId="3">
    <w:name w:val="heading 3"/>
    <w:basedOn w:val="a"/>
    <w:link w:val="30"/>
    <w:uiPriority w:val="9"/>
    <w:qFormat/>
    <w:rsid w:val="00A37FD9"/>
    <w:pPr>
      <w:spacing w:after="255" w:line="270" w:lineRule="atLeast"/>
      <w:outlineLvl w:val="2"/>
    </w:pPr>
    <w:rPr>
      <w:rFonts w:ascii="Times New Roman" w:eastAsia="Times New Roman" w:hAnsi="Times New Roman" w:cs="Times New Roman"/>
      <w:b/>
      <w:bCs/>
      <w:color w:val="333333"/>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37FD9"/>
    <w:rPr>
      <w:rFonts w:ascii="Times New Roman" w:eastAsia="Times New Roman" w:hAnsi="Times New Roman" w:cs="Times New Roman"/>
      <w:b/>
      <w:bCs/>
      <w:color w:val="4D4D4D"/>
      <w:sz w:val="27"/>
      <w:szCs w:val="27"/>
      <w:lang w:eastAsia="ru-RU"/>
    </w:rPr>
  </w:style>
  <w:style w:type="character" w:customStyle="1" w:styleId="30">
    <w:name w:val="Заголовок 3 Знак"/>
    <w:basedOn w:val="a0"/>
    <w:link w:val="3"/>
    <w:uiPriority w:val="9"/>
    <w:rsid w:val="00A37FD9"/>
    <w:rPr>
      <w:rFonts w:ascii="Times New Roman" w:eastAsia="Times New Roman" w:hAnsi="Times New Roman" w:cs="Times New Roman"/>
      <w:b/>
      <w:bCs/>
      <w:color w:val="333333"/>
      <w:sz w:val="26"/>
      <w:szCs w:val="26"/>
      <w:lang w:eastAsia="ru-RU"/>
    </w:rPr>
  </w:style>
  <w:style w:type="table" w:styleId="a3">
    <w:name w:val="Table Grid"/>
    <w:basedOn w:val="a1"/>
    <w:uiPriority w:val="59"/>
    <w:rsid w:val="000619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B052A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052A2"/>
    <w:rPr>
      <w:rFonts w:ascii="Segoe UI" w:hAnsi="Segoe UI" w:cs="Segoe UI"/>
      <w:sz w:val="18"/>
      <w:szCs w:val="18"/>
    </w:rPr>
  </w:style>
  <w:style w:type="paragraph" w:styleId="a6">
    <w:name w:val="List Paragraph"/>
    <w:basedOn w:val="a"/>
    <w:uiPriority w:val="34"/>
    <w:qFormat/>
    <w:rsid w:val="00B052A2"/>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382DF6"/>
    <w:rPr>
      <w:rFonts w:asciiTheme="majorHAnsi" w:eastAsiaTheme="majorEastAsia" w:hAnsiTheme="majorHAnsi" w:cstheme="majorBidi"/>
      <w:color w:val="2E74B5" w:themeColor="accent1" w:themeShade="BF"/>
      <w:sz w:val="32"/>
      <w:szCs w:val="32"/>
    </w:rPr>
  </w:style>
  <w:style w:type="paragraph" w:styleId="a7">
    <w:name w:val="Body Text"/>
    <w:basedOn w:val="a"/>
    <w:link w:val="a8"/>
    <w:uiPriority w:val="1"/>
    <w:qFormat/>
    <w:rsid w:val="00382DF6"/>
    <w:pPr>
      <w:widowControl w:val="0"/>
      <w:autoSpaceDE w:val="0"/>
      <w:autoSpaceDN w:val="0"/>
      <w:spacing w:after="0" w:line="240" w:lineRule="auto"/>
      <w:jc w:val="both"/>
    </w:pPr>
    <w:rPr>
      <w:rFonts w:ascii="Times New Roman" w:eastAsia="Times New Roman" w:hAnsi="Times New Roman" w:cs="Times New Roman"/>
      <w:sz w:val="24"/>
      <w:szCs w:val="24"/>
      <w:lang w:val="en-US"/>
    </w:rPr>
  </w:style>
  <w:style w:type="character" w:customStyle="1" w:styleId="a8">
    <w:name w:val="Основной текст Знак"/>
    <w:basedOn w:val="a0"/>
    <w:link w:val="a7"/>
    <w:uiPriority w:val="1"/>
    <w:rsid w:val="00382DF6"/>
    <w:rPr>
      <w:rFonts w:ascii="Times New Roman" w:eastAsia="Times New Roman" w:hAnsi="Times New Roman" w:cs="Times New Roman"/>
      <w:sz w:val="24"/>
      <w:szCs w:val="24"/>
      <w:lang w:val="en-US"/>
    </w:rPr>
  </w:style>
  <w:style w:type="paragraph" w:customStyle="1" w:styleId="Default">
    <w:name w:val="Default"/>
    <w:rsid w:val="000E687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9">
    <w:name w:val="header"/>
    <w:basedOn w:val="a"/>
    <w:link w:val="aa"/>
    <w:uiPriority w:val="99"/>
    <w:unhideWhenUsed/>
    <w:rsid w:val="00471E2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71E2C"/>
  </w:style>
  <w:style w:type="paragraph" w:styleId="ab">
    <w:name w:val="footer"/>
    <w:basedOn w:val="a"/>
    <w:link w:val="ac"/>
    <w:uiPriority w:val="99"/>
    <w:unhideWhenUsed/>
    <w:rsid w:val="00471E2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71E2C"/>
  </w:style>
  <w:style w:type="paragraph" w:styleId="ad">
    <w:name w:val="No Spacing"/>
    <w:link w:val="ae"/>
    <w:qFormat/>
    <w:rsid w:val="004B0ED3"/>
    <w:pPr>
      <w:spacing w:after="0" w:line="240" w:lineRule="auto"/>
    </w:pPr>
    <w:rPr>
      <w:rFonts w:ascii="Calibri" w:eastAsia="Times New Roman" w:hAnsi="Calibri" w:cs="Times New Roman"/>
      <w:lang w:eastAsia="ru-RU"/>
    </w:rPr>
  </w:style>
  <w:style w:type="character" w:styleId="af">
    <w:name w:val="Intense Emphasis"/>
    <w:uiPriority w:val="21"/>
    <w:qFormat/>
    <w:rsid w:val="004B0ED3"/>
    <w:rPr>
      <w:b/>
      <w:bCs/>
      <w:i/>
      <w:iCs/>
      <w:color w:val="4F81BD"/>
    </w:rPr>
  </w:style>
  <w:style w:type="character" w:customStyle="1" w:styleId="ae">
    <w:name w:val="Без интервала Знак"/>
    <w:link w:val="ad"/>
    <w:rsid w:val="004B0ED3"/>
    <w:rPr>
      <w:rFonts w:ascii="Calibri" w:eastAsia="Times New Roman" w:hAnsi="Calibri" w:cs="Times New Roman"/>
      <w:lang w:eastAsia="ru-RU"/>
    </w:rPr>
  </w:style>
  <w:style w:type="paragraph" w:customStyle="1" w:styleId="Style4">
    <w:name w:val="Style4"/>
    <w:basedOn w:val="a"/>
    <w:rsid w:val="00B83CDC"/>
    <w:pPr>
      <w:widowControl w:val="0"/>
      <w:autoSpaceDE w:val="0"/>
      <w:autoSpaceDN w:val="0"/>
      <w:adjustRightInd w:val="0"/>
      <w:spacing w:after="0" w:line="220" w:lineRule="exact"/>
      <w:ind w:firstLine="514"/>
      <w:jc w:val="both"/>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82DF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A37FD9"/>
    <w:pPr>
      <w:spacing w:after="255" w:line="300" w:lineRule="atLeast"/>
      <w:outlineLvl w:val="1"/>
    </w:pPr>
    <w:rPr>
      <w:rFonts w:ascii="Times New Roman" w:eastAsia="Times New Roman" w:hAnsi="Times New Roman" w:cs="Times New Roman"/>
      <w:b/>
      <w:bCs/>
      <w:color w:val="4D4D4D"/>
      <w:sz w:val="27"/>
      <w:szCs w:val="27"/>
      <w:lang w:eastAsia="ru-RU"/>
    </w:rPr>
  </w:style>
  <w:style w:type="paragraph" w:styleId="3">
    <w:name w:val="heading 3"/>
    <w:basedOn w:val="a"/>
    <w:link w:val="30"/>
    <w:uiPriority w:val="9"/>
    <w:qFormat/>
    <w:rsid w:val="00A37FD9"/>
    <w:pPr>
      <w:spacing w:after="255" w:line="270" w:lineRule="atLeast"/>
      <w:outlineLvl w:val="2"/>
    </w:pPr>
    <w:rPr>
      <w:rFonts w:ascii="Times New Roman" w:eastAsia="Times New Roman" w:hAnsi="Times New Roman" w:cs="Times New Roman"/>
      <w:b/>
      <w:bCs/>
      <w:color w:val="333333"/>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37FD9"/>
    <w:rPr>
      <w:rFonts w:ascii="Times New Roman" w:eastAsia="Times New Roman" w:hAnsi="Times New Roman" w:cs="Times New Roman"/>
      <w:b/>
      <w:bCs/>
      <w:color w:val="4D4D4D"/>
      <w:sz w:val="27"/>
      <w:szCs w:val="27"/>
      <w:lang w:eastAsia="ru-RU"/>
    </w:rPr>
  </w:style>
  <w:style w:type="character" w:customStyle="1" w:styleId="30">
    <w:name w:val="Заголовок 3 Знак"/>
    <w:basedOn w:val="a0"/>
    <w:link w:val="3"/>
    <w:uiPriority w:val="9"/>
    <w:rsid w:val="00A37FD9"/>
    <w:rPr>
      <w:rFonts w:ascii="Times New Roman" w:eastAsia="Times New Roman" w:hAnsi="Times New Roman" w:cs="Times New Roman"/>
      <w:b/>
      <w:bCs/>
      <w:color w:val="333333"/>
      <w:sz w:val="26"/>
      <w:szCs w:val="26"/>
      <w:lang w:eastAsia="ru-RU"/>
    </w:rPr>
  </w:style>
  <w:style w:type="table" w:styleId="a3">
    <w:name w:val="Table Grid"/>
    <w:basedOn w:val="a1"/>
    <w:uiPriority w:val="59"/>
    <w:rsid w:val="000619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052A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052A2"/>
    <w:rPr>
      <w:rFonts w:ascii="Segoe UI" w:hAnsi="Segoe UI" w:cs="Segoe UI"/>
      <w:sz w:val="18"/>
      <w:szCs w:val="18"/>
    </w:rPr>
  </w:style>
  <w:style w:type="paragraph" w:styleId="a6">
    <w:name w:val="List Paragraph"/>
    <w:basedOn w:val="a"/>
    <w:uiPriority w:val="34"/>
    <w:qFormat/>
    <w:rsid w:val="00B052A2"/>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382DF6"/>
    <w:rPr>
      <w:rFonts w:asciiTheme="majorHAnsi" w:eastAsiaTheme="majorEastAsia" w:hAnsiTheme="majorHAnsi" w:cstheme="majorBidi"/>
      <w:color w:val="2E74B5" w:themeColor="accent1" w:themeShade="BF"/>
      <w:sz w:val="32"/>
      <w:szCs w:val="32"/>
    </w:rPr>
  </w:style>
  <w:style w:type="paragraph" w:styleId="a7">
    <w:name w:val="Body Text"/>
    <w:basedOn w:val="a"/>
    <w:link w:val="a8"/>
    <w:uiPriority w:val="1"/>
    <w:qFormat/>
    <w:rsid w:val="00382DF6"/>
    <w:pPr>
      <w:widowControl w:val="0"/>
      <w:autoSpaceDE w:val="0"/>
      <w:autoSpaceDN w:val="0"/>
      <w:spacing w:after="0" w:line="240" w:lineRule="auto"/>
      <w:jc w:val="both"/>
    </w:pPr>
    <w:rPr>
      <w:rFonts w:ascii="Times New Roman" w:eastAsia="Times New Roman" w:hAnsi="Times New Roman" w:cs="Times New Roman"/>
      <w:sz w:val="24"/>
      <w:szCs w:val="24"/>
      <w:lang w:val="en-US"/>
    </w:rPr>
  </w:style>
  <w:style w:type="character" w:customStyle="1" w:styleId="a8">
    <w:name w:val="Основной текст Знак"/>
    <w:basedOn w:val="a0"/>
    <w:link w:val="a7"/>
    <w:uiPriority w:val="1"/>
    <w:rsid w:val="00382DF6"/>
    <w:rPr>
      <w:rFonts w:ascii="Times New Roman" w:eastAsia="Times New Roman" w:hAnsi="Times New Roman" w:cs="Times New Roman"/>
      <w:sz w:val="24"/>
      <w:szCs w:val="24"/>
      <w:lang w:val="en-US"/>
    </w:rPr>
  </w:style>
  <w:style w:type="paragraph" w:customStyle="1" w:styleId="Default">
    <w:name w:val="Default"/>
    <w:rsid w:val="000E687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9">
    <w:name w:val="header"/>
    <w:basedOn w:val="a"/>
    <w:link w:val="aa"/>
    <w:uiPriority w:val="99"/>
    <w:unhideWhenUsed/>
    <w:rsid w:val="00471E2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71E2C"/>
  </w:style>
  <w:style w:type="paragraph" w:styleId="ab">
    <w:name w:val="footer"/>
    <w:basedOn w:val="a"/>
    <w:link w:val="ac"/>
    <w:uiPriority w:val="99"/>
    <w:unhideWhenUsed/>
    <w:rsid w:val="00471E2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71E2C"/>
  </w:style>
  <w:style w:type="paragraph" w:styleId="ad">
    <w:name w:val="No Spacing"/>
    <w:link w:val="ae"/>
    <w:qFormat/>
    <w:rsid w:val="004B0ED3"/>
    <w:pPr>
      <w:spacing w:after="0" w:line="240" w:lineRule="auto"/>
    </w:pPr>
    <w:rPr>
      <w:rFonts w:ascii="Calibri" w:eastAsia="Times New Roman" w:hAnsi="Calibri" w:cs="Times New Roman"/>
      <w:lang w:eastAsia="ru-RU"/>
    </w:rPr>
  </w:style>
  <w:style w:type="character" w:styleId="af">
    <w:name w:val="Intense Emphasis"/>
    <w:uiPriority w:val="21"/>
    <w:qFormat/>
    <w:rsid w:val="004B0ED3"/>
    <w:rPr>
      <w:b/>
      <w:bCs/>
      <w:i/>
      <w:iCs/>
      <w:color w:val="4F81BD"/>
    </w:rPr>
  </w:style>
  <w:style w:type="character" w:customStyle="1" w:styleId="ae">
    <w:name w:val="Без интервала Знак"/>
    <w:link w:val="ad"/>
    <w:rsid w:val="004B0ED3"/>
    <w:rPr>
      <w:rFonts w:ascii="Calibri" w:eastAsia="Times New Roman" w:hAnsi="Calibri" w:cs="Times New Roman"/>
      <w:lang w:eastAsia="ru-RU"/>
    </w:rPr>
  </w:style>
  <w:style w:type="paragraph" w:customStyle="1" w:styleId="Style4">
    <w:name w:val="Style4"/>
    <w:basedOn w:val="a"/>
    <w:rsid w:val="00B83CDC"/>
    <w:pPr>
      <w:widowControl w:val="0"/>
      <w:autoSpaceDE w:val="0"/>
      <w:autoSpaceDN w:val="0"/>
      <w:adjustRightInd w:val="0"/>
      <w:spacing w:after="0" w:line="220" w:lineRule="exact"/>
      <w:ind w:firstLine="514"/>
      <w:jc w:val="both"/>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9984794">
      <w:bodyDiv w:val="1"/>
      <w:marLeft w:val="0"/>
      <w:marRight w:val="0"/>
      <w:marTop w:val="0"/>
      <w:marBottom w:val="0"/>
      <w:divBdr>
        <w:top w:val="none" w:sz="0" w:space="0" w:color="auto"/>
        <w:left w:val="none" w:sz="0" w:space="0" w:color="auto"/>
        <w:bottom w:val="none" w:sz="0" w:space="0" w:color="auto"/>
        <w:right w:val="none" w:sz="0" w:space="0" w:color="auto"/>
      </w:divBdr>
    </w:div>
    <w:div w:id="207032996">
      <w:bodyDiv w:val="1"/>
      <w:marLeft w:val="0"/>
      <w:marRight w:val="0"/>
      <w:marTop w:val="0"/>
      <w:marBottom w:val="0"/>
      <w:divBdr>
        <w:top w:val="none" w:sz="0" w:space="0" w:color="auto"/>
        <w:left w:val="none" w:sz="0" w:space="0" w:color="auto"/>
        <w:bottom w:val="none" w:sz="0" w:space="0" w:color="auto"/>
        <w:right w:val="none" w:sz="0" w:space="0" w:color="auto"/>
      </w:divBdr>
    </w:div>
    <w:div w:id="442922277">
      <w:bodyDiv w:val="1"/>
      <w:marLeft w:val="0"/>
      <w:marRight w:val="0"/>
      <w:marTop w:val="0"/>
      <w:marBottom w:val="0"/>
      <w:divBdr>
        <w:top w:val="none" w:sz="0" w:space="0" w:color="auto"/>
        <w:left w:val="none" w:sz="0" w:space="0" w:color="auto"/>
        <w:bottom w:val="none" w:sz="0" w:space="0" w:color="auto"/>
        <w:right w:val="none" w:sz="0" w:space="0" w:color="auto"/>
      </w:divBdr>
      <w:divsChild>
        <w:div w:id="1521316059">
          <w:marLeft w:val="0"/>
          <w:marRight w:val="0"/>
          <w:marTop w:val="0"/>
          <w:marBottom w:val="0"/>
          <w:divBdr>
            <w:top w:val="none" w:sz="0" w:space="0" w:color="auto"/>
            <w:left w:val="none" w:sz="0" w:space="0" w:color="auto"/>
            <w:bottom w:val="none" w:sz="0" w:space="0" w:color="auto"/>
            <w:right w:val="none" w:sz="0" w:space="0" w:color="auto"/>
          </w:divBdr>
          <w:divsChild>
            <w:div w:id="258805133">
              <w:marLeft w:val="0"/>
              <w:marRight w:val="0"/>
              <w:marTop w:val="0"/>
              <w:marBottom w:val="0"/>
              <w:divBdr>
                <w:top w:val="none" w:sz="0" w:space="0" w:color="auto"/>
                <w:left w:val="none" w:sz="0" w:space="0" w:color="auto"/>
                <w:bottom w:val="none" w:sz="0" w:space="0" w:color="auto"/>
                <w:right w:val="none" w:sz="0" w:space="0" w:color="auto"/>
              </w:divBdr>
              <w:divsChild>
                <w:div w:id="210919741">
                  <w:marLeft w:val="0"/>
                  <w:marRight w:val="0"/>
                  <w:marTop w:val="0"/>
                  <w:marBottom w:val="0"/>
                  <w:divBdr>
                    <w:top w:val="none" w:sz="0" w:space="0" w:color="auto"/>
                    <w:left w:val="none" w:sz="0" w:space="0" w:color="auto"/>
                    <w:bottom w:val="none" w:sz="0" w:space="0" w:color="auto"/>
                    <w:right w:val="none" w:sz="0" w:space="0" w:color="auto"/>
                  </w:divBdr>
                  <w:divsChild>
                    <w:div w:id="968440032">
                      <w:marLeft w:val="0"/>
                      <w:marRight w:val="0"/>
                      <w:marTop w:val="0"/>
                      <w:marBottom w:val="0"/>
                      <w:divBdr>
                        <w:top w:val="none" w:sz="0" w:space="0" w:color="auto"/>
                        <w:left w:val="none" w:sz="0" w:space="0" w:color="auto"/>
                        <w:bottom w:val="none" w:sz="0" w:space="0" w:color="auto"/>
                        <w:right w:val="none" w:sz="0" w:space="0" w:color="auto"/>
                      </w:divBdr>
                      <w:divsChild>
                        <w:div w:id="1666783705">
                          <w:marLeft w:val="0"/>
                          <w:marRight w:val="0"/>
                          <w:marTop w:val="0"/>
                          <w:marBottom w:val="0"/>
                          <w:divBdr>
                            <w:top w:val="none" w:sz="0" w:space="0" w:color="auto"/>
                            <w:left w:val="none" w:sz="0" w:space="0" w:color="auto"/>
                            <w:bottom w:val="none" w:sz="0" w:space="0" w:color="auto"/>
                            <w:right w:val="none" w:sz="0" w:space="0" w:color="auto"/>
                          </w:divBdr>
                          <w:divsChild>
                            <w:div w:id="126766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1632949">
      <w:bodyDiv w:val="1"/>
      <w:marLeft w:val="0"/>
      <w:marRight w:val="0"/>
      <w:marTop w:val="0"/>
      <w:marBottom w:val="0"/>
      <w:divBdr>
        <w:top w:val="none" w:sz="0" w:space="0" w:color="auto"/>
        <w:left w:val="none" w:sz="0" w:space="0" w:color="auto"/>
        <w:bottom w:val="none" w:sz="0" w:space="0" w:color="auto"/>
        <w:right w:val="none" w:sz="0" w:space="0" w:color="auto"/>
      </w:divBdr>
    </w:div>
    <w:div w:id="605431840">
      <w:bodyDiv w:val="1"/>
      <w:marLeft w:val="0"/>
      <w:marRight w:val="0"/>
      <w:marTop w:val="0"/>
      <w:marBottom w:val="0"/>
      <w:divBdr>
        <w:top w:val="none" w:sz="0" w:space="0" w:color="auto"/>
        <w:left w:val="none" w:sz="0" w:space="0" w:color="auto"/>
        <w:bottom w:val="none" w:sz="0" w:space="0" w:color="auto"/>
        <w:right w:val="none" w:sz="0" w:space="0" w:color="auto"/>
      </w:divBdr>
    </w:div>
    <w:div w:id="886724603">
      <w:bodyDiv w:val="1"/>
      <w:marLeft w:val="0"/>
      <w:marRight w:val="0"/>
      <w:marTop w:val="0"/>
      <w:marBottom w:val="0"/>
      <w:divBdr>
        <w:top w:val="none" w:sz="0" w:space="0" w:color="auto"/>
        <w:left w:val="none" w:sz="0" w:space="0" w:color="auto"/>
        <w:bottom w:val="none" w:sz="0" w:space="0" w:color="auto"/>
        <w:right w:val="none" w:sz="0" w:space="0" w:color="auto"/>
      </w:divBdr>
    </w:div>
    <w:div w:id="945191425">
      <w:bodyDiv w:val="1"/>
      <w:marLeft w:val="0"/>
      <w:marRight w:val="0"/>
      <w:marTop w:val="0"/>
      <w:marBottom w:val="0"/>
      <w:divBdr>
        <w:top w:val="none" w:sz="0" w:space="0" w:color="auto"/>
        <w:left w:val="none" w:sz="0" w:space="0" w:color="auto"/>
        <w:bottom w:val="none" w:sz="0" w:space="0" w:color="auto"/>
        <w:right w:val="none" w:sz="0" w:space="0" w:color="auto"/>
      </w:divBdr>
    </w:div>
    <w:div w:id="996760383">
      <w:bodyDiv w:val="1"/>
      <w:marLeft w:val="0"/>
      <w:marRight w:val="0"/>
      <w:marTop w:val="0"/>
      <w:marBottom w:val="0"/>
      <w:divBdr>
        <w:top w:val="none" w:sz="0" w:space="0" w:color="auto"/>
        <w:left w:val="none" w:sz="0" w:space="0" w:color="auto"/>
        <w:bottom w:val="none" w:sz="0" w:space="0" w:color="auto"/>
        <w:right w:val="none" w:sz="0" w:space="0" w:color="auto"/>
      </w:divBdr>
    </w:div>
    <w:div w:id="1232813547">
      <w:bodyDiv w:val="1"/>
      <w:marLeft w:val="0"/>
      <w:marRight w:val="0"/>
      <w:marTop w:val="0"/>
      <w:marBottom w:val="0"/>
      <w:divBdr>
        <w:top w:val="none" w:sz="0" w:space="0" w:color="auto"/>
        <w:left w:val="none" w:sz="0" w:space="0" w:color="auto"/>
        <w:bottom w:val="none" w:sz="0" w:space="0" w:color="auto"/>
        <w:right w:val="none" w:sz="0" w:space="0" w:color="auto"/>
      </w:divBdr>
    </w:div>
    <w:div w:id="1472863529">
      <w:bodyDiv w:val="1"/>
      <w:marLeft w:val="0"/>
      <w:marRight w:val="0"/>
      <w:marTop w:val="0"/>
      <w:marBottom w:val="0"/>
      <w:divBdr>
        <w:top w:val="none" w:sz="0" w:space="0" w:color="auto"/>
        <w:left w:val="none" w:sz="0" w:space="0" w:color="auto"/>
        <w:bottom w:val="none" w:sz="0" w:space="0" w:color="auto"/>
        <w:right w:val="none" w:sz="0" w:space="0" w:color="auto"/>
      </w:divBdr>
    </w:div>
    <w:div w:id="1651791231">
      <w:bodyDiv w:val="1"/>
      <w:marLeft w:val="0"/>
      <w:marRight w:val="0"/>
      <w:marTop w:val="0"/>
      <w:marBottom w:val="0"/>
      <w:divBdr>
        <w:top w:val="none" w:sz="0" w:space="0" w:color="auto"/>
        <w:left w:val="none" w:sz="0" w:space="0" w:color="auto"/>
        <w:bottom w:val="none" w:sz="0" w:space="0" w:color="auto"/>
        <w:right w:val="none" w:sz="0" w:space="0" w:color="auto"/>
      </w:divBdr>
    </w:div>
    <w:div w:id="1782409160">
      <w:bodyDiv w:val="1"/>
      <w:marLeft w:val="0"/>
      <w:marRight w:val="0"/>
      <w:marTop w:val="0"/>
      <w:marBottom w:val="0"/>
      <w:divBdr>
        <w:top w:val="none" w:sz="0" w:space="0" w:color="auto"/>
        <w:left w:val="none" w:sz="0" w:space="0" w:color="auto"/>
        <w:bottom w:val="none" w:sz="0" w:space="0" w:color="auto"/>
        <w:right w:val="none" w:sz="0" w:space="0" w:color="auto"/>
      </w:divBdr>
    </w:div>
    <w:div w:id="1892226036">
      <w:bodyDiv w:val="1"/>
      <w:marLeft w:val="0"/>
      <w:marRight w:val="0"/>
      <w:marTop w:val="0"/>
      <w:marBottom w:val="0"/>
      <w:divBdr>
        <w:top w:val="none" w:sz="0" w:space="0" w:color="auto"/>
        <w:left w:val="none" w:sz="0" w:space="0" w:color="auto"/>
        <w:bottom w:val="none" w:sz="0" w:space="0" w:color="auto"/>
        <w:right w:val="none" w:sz="0" w:space="0" w:color="auto"/>
      </w:divBdr>
    </w:div>
    <w:div w:id="196812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p.1zavuch.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vip.1zavuch.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vip.1zavuch.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AE498-F3FB-4F5E-8EA1-9120CADC8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3393</Words>
  <Characters>19343</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dc:creator>
  <cp:lastModifiedBy>1</cp:lastModifiedBy>
  <cp:revision>12</cp:revision>
  <cp:lastPrinted>2021-11-19T08:04:00Z</cp:lastPrinted>
  <dcterms:created xsi:type="dcterms:W3CDTF">2021-06-30T06:37:00Z</dcterms:created>
  <dcterms:modified xsi:type="dcterms:W3CDTF">2021-11-19T09:59:00Z</dcterms:modified>
</cp:coreProperties>
</file>